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0E" w:rsidRPr="00644545" w:rsidRDefault="006A0D9C" w:rsidP="0089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00E" w:rsidRPr="00644545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89400E" w:rsidRPr="00644545" w:rsidRDefault="0089400E" w:rsidP="0089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45">
        <w:rPr>
          <w:rFonts w:ascii="Times New Roman" w:hAnsi="Times New Roman" w:cs="Times New Roman"/>
          <w:b/>
          <w:sz w:val="24"/>
          <w:szCs w:val="24"/>
        </w:rPr>
        <w:t xml:space="preserve">«Инспекционно - методический Центр </w:t>
      </w:r>
    </w:p>
    <w:p w:rsidR="0089400E" w:rsidRDefault="0089400E" w:rsidP="0089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4545">
        <w:rPr>
          <w:rFonts w:ascii="Times New Roman" w:hAnsi="Times New Roman" w:cs="Times New Roman"/>
          <w:b/>
          <w:sz w:val="24"/>
          <w:szCs w:val="24"/>
        </w:rPr>
        <w:t>Камышинского</w:t>
      </w:r>
      <w:proofErr w:type="spellEnd"/>
      <w:r w:rsidRPr="00644545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Волгоградской области»</w:t>
      </w:r>
    </w:p>
    <w:p w:rsidR="0089400E" w:rsidRPr="00644545" w:rsidRDefault="0089400E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00E" w:rsidRDefault="0089400E" w:rsidP="0089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54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9400E" w:rsidRPr="00644545" w:rsidRDefault="0089400E" w:rsidP="00894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0E" w:rsidRPr="00644545" w:rsidRDefault="008E1BCA" w:rsidP="00FA6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9400E">
        <w:rPr>
          <w:rFonts w:ascii="Times New Roman" w:hAnsi="Times New Roman" w:cs="Times New Roman"/>
          <w:sz w:val="24"/>
          <w:szCs w:val="24"/>
        </w:rPr>
        <w:t xml:space="preserve">т </w:t>
      </w:r>
      <w:r w:rsidR="00B905B7">
        <w:rPr>
          <w:rFonts w:ascii="Times New Roman" w:hAnsi="Times New Roman" w:cs="Times New Roman"/>
          <w:sz w:val="24"/>
          <w:szCs w:val="24"/>
        </w:rPr>
        <w:t>2</w:t>
      </w:r>
      <w:r w:rsidR="006528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905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617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00E">
        <w:rPr>
          <w:rFonts w:ascii="Times New Roman" w:hAnsi="Times New Roman" w:cs="Times New Roman"/>
          <w:sz w:val="24"/>
          <w:szCs w:val="24"/>
        </w:rPr>
        <w:t xml:space="preserve">№ </w:t>
      </w:r>
      <w:r w:rsidR="00652867">
        <w:rPr>
          <w:rFonts w:ascii="Times New Roman" w:hAnsi="Times New Roman" w:cs="Times New Roman"/>
          <w:sz w:val="24"/>
          <w:szCs w:val="24"/>
        </w:rPr>
        <w:t>45</w:t>
      </w:r>
    </w:p>
    <w:p w:rsidR="0089400E" w:rsidRPr="00644545" w:rsidRDefault="0089400E" w:rsidP="0089400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4545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Pr="006445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школьного и </w:t>
      </w:r>
      <w:r w:rsidRPr="00644545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этапа Всероссийского конкурса сочинений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644545">
        <w:rPr>
          <w:rFonts w:ascii="Times New Roman" w:hAnsi="Times New Roman" w:cs="Times New Roman"/>
          <w:b/>
          <w:bCs/>
          <w:iCs/>
          <w:sz w:val="24"/>
          <w:szCs w:val="24"/>
        </w:rPr>
        <w:t>среди обучающихся общеобразовательных организаций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реализующих основные общеобразовательные программы</w:t>
      </w:r>
      <w:r w:rsidRPr="006445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44545">
        <w:rPr>
          <w:rFonts w:ascii="Times New Roman" w:hAnsi="Times New Roman" w:cs="Times New Roman"/>
          <w:b/>
          <w:bCs/>
          <w:iCs/>
          <w:sz w:val="24"/>
          <w:szCs w:val="24"/>
        </w:rPr>
        <w:t>Камышинского</w:t>
      </w:r>
      <w:proofErr w:type="spellEnd"/>
      <w:r w:rsidRPr="006445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445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9400E" w:rsidRPr="00644545" w:rsidRDefault="0089400E" w:rsidP="00894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00E" w:rsidRDefault="0089400E" w:rsidP="0089400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4545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Комитета образования, науки и молодежной политики Волгоградской области</w:t>
      </w:r>
      <w:r w:rsidRPr="00644545">
        <w:rPr>
          <w:rFonts w:ascii="Times New Roman" w:hAnsi="Times New Roman" w:cs="Times New Roman"/>
          <w:sz w:val="24"/>
          <w:szCs w:val="24"/>
        </w:rPr>
        <w:t xml:space="preserve"> </w:t>
      </w:r>
      <w:r w:rsidR="0057231F">
        <w:rPr>
          <w:rFonts w:ascii="Times New Roman" w:hAnsi="Times New Roman" w:cs="Times New Roman"/>
          <w:sz w:val="24"/>
          <w:szCs w:val="24"/>
        </w:rPr>
        <w:t xml:space="preserve">от </w:t>
      </w:r>
      <w:r w:rsidR="00B905B7">
        <w:rPr>
          <w:rFonts w:ascii="Times New Roman" w:hAnsi="Times New Roman" w:cs="Times New Roman"/>
          <w:sz w:val="24"/>
          <w:szCs w:val="24"/>
        </w:rPr>
        <w:t>20</w:t>
      </w:r>
      <w:r w:rsidR="0057231F">
        <w:rPr>
          <w:rFonts w:ascii="Times New Roman" w:hAnsi="Times New Roman" w:cs="Times New Roman"/>
          <w:sz w:val="24"/>
          <w:szCs w:val="24"/>
        </w:rPr>
        <w:t>.0</w:t>
      </w:r>
      <w:r w:rsidR="00B905B7">
        <w:rPr>
          <w:rFonts w:ascii="Times New Roman" w:hAnsi="Times New Roman" w:cs="Times New Roman"/>
          <w:sz w:val="24"/>
          <w:szCs w:val="24"/>
        </w:rPr>
        <w:t>5</w:t>
      </w:r>
      <w:r w:rsidR="0057231F">
        <w:rPr>
          <w:rFonts w:ascii="Times New Roman" w:hAnsi="Times New Roman" w:cs="Times New Roman"/>
          <w:sz w:val="24"/>
          <w:szCs w:val="24"/>
        </w:rPr>
        <w:t>.202</w:t>
      </w:r>
      <w:r w:rsidR="00B905B7">
        <w:rPr>
          <w:rFonts w:ascii="Times New Roman" w:hAnsi="Times New Roman" w:cs="Times New Roman"/>
          <w:sz w:val="24"/>
          <w:szCs w:val="24"/>
        </w:rPr>
        <w:t>4</w:t>
      </w:r>
      <w:r w:rsidR="0057231F">
        <w:rPr>
          <w:rFonts w:ascii="Times New Roman" w:hAnsi="Times New Roman" w:cs="Times New Roman"/>
          <w:sz w:val="24"/>
          <w:szCs w:val="24"/>
        </w:rPr>
        <w:t xml:space="preserve"> №</w:t>
      </w:r>
      <w:r w:rsidR="00B905B7">
        <w:rPr>
          <w:rFonts w:ascii="Times New Roman" w:hAnsi="Times New Roman" w:cs="Times New Roman"/>
          <w:sz w:val="24"/>
          <w:szCs w:val="24"/>
        </w:rPr>
        <w:t xml:space="preserve"> 479</w:t>
      </w:r>
      <w:r w:rsidR="0057231F">
        <w:rPr>
          <w:rFonts w:ascii="Times New Roman" w:hAnsi="Times New Roman" w:cs="Times New Roman"/>
          <w:sz w:val="24"/>
          <w:szCs w:val="24"/>
        </w:rPr>
        <w:t xml:space="preserve"> </w:t>
      </w:r>
      <w:r w:rsidRPr="00644545">
        <w:rPr>
          <w:rFonts w:ascii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 xml:space="preserve">проведении регионального этапа Всероссийского </w:t>
      </w:r>
      <w:r w:rsidRPr="00644545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4545">
        <w:rPr>
          <w:rFonts w:ascii="Times New Roman" w:hAnsi="Times New Roman" w:cs="Times New Roman"/>
          <w:sz w:val="24"/>
          <w:szCs w:val="24"/>
        </w:rPr>
        <w:t xml:space="preserve"> сочинений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905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в Волгоградской области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». </w:t>
      </w:r>
    </w:p>
    <w:p w:rsidR="0089400E" w:rsidRPr="00644545" w:rsidRDefault="0089400E" w:rsidP="00894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54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9400E" w:rsidRPr="00B905B7" w:rsidRDefault="0089400E" w:rsidP="00A44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B905B7">
        <w:rPr>
          <w:rFonts w:ascii="Times New Roman" w:hAnsi="Times New Roman" w:cs="Times New Roman"/>
          <w:sz w:val="24"/>
          <w:szCs w:val="24"/>
        </w:rPr>
        <w:t>Провести</w:t>
      </w:r>
      <w:r w:rsidR="00B905B7" w:rsidRPr="00B905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A0B">
        <w:rPr>
          <w:rFonts w:ascii="Times New Roman" w:hAnsi="Times New Roman" w:cs="Times New Roman"/>
          <w:sz w:val="24"/>
          <w:szCs w:val="24"/>
        </w:rPr>
        <w:t xml:space="preserve">с </w:t>
      </w:r>
      <w:r w:rsidR="00AB5C8A">
        <w:rPr>
          <w:rFonts w:ascii="Times New Roman" w:hAnsi="Times New Roman" w:cs="Times New Roman"/>
          <w:sz w:val="24"/>
          <w:szCs w:val="24"/>
        </w:rPr>
        <w:t>0</w:t>
      </w:r>
      <w:r w:rsidR="00377A0B">
        <w:rPr>
          <w:rFonts w:ascii="Times New Roman" w:hAnsi="Times New Roman" w:cs="Times New Roman"/>
          <w:sz w:val="24"/>
          <w:szCs w:val="24"/>
        </w:rPr>
        <w:t>2</w:t>
      </w:r>
      <w:r w:rsidR="00AB5C8A">
        <w:rPr>
          <w:rFonts w:ascii="Times New Roman" w:hAnsi="Times New Roman" w:cs="Times New Roman"/>
          <w:sz w:val="24"/>
          <w:szCs w:val="24"/>
        </w:rPr>
        <w:t>.09.2024</w:t>
      </w:r>
      <w:r w:rsidR="00377A0B">
        <w:rPr>
          <w:rFonts w:ascii="Times New Roman" w:hAnsi="Times New Roman" w:cs="Times New Roman"/>
          <w:sz w:val="24"/>
          <w:szCs w:val="24"/>
        </w:rPr>
        <w:t xml:space="preserve"> по</w:t>
      </w:r>
      <w:r w:rsidR="00B905B7" w:rsidRPr="00B905B7">
        <w:rPr>
          <w:rFonts w:ascii="Times New Roman" w:hAnsi="Times New Roman" w:cs="Times New Roman"/>
          <w:sz w:val="24"/>
          <w:szCs w:val="24"/>
        </w:rPr>
        <w:t xml:space="preserve"> </w:t>
      </w:r>
      <w:r w:rsidR="00377A0B">
        <w:rPr>
          <w:rFonts w:ascii="Times New Roman" w:hAnsi="Times New Roman" w:cs="Times New Roman"/>
          <w:sz w:val="24"/>
          <w:szCs w:val="24"/>
        </w:rPr>
        <w:t>13</w:t>
      </w:r>
      <w:r w:rsidR="00AB5C8A">
        <w:rPr>
          <w:rFonts w:ascii="Times New Roman" w:hAnsi="Times New Roman" w:cs="Times New Roman"/>
          <w:sz w:val="24"/>
          <w:szCs w:val="24"/>
        </w:rPr>
        <w:t>.09.</w:t>
      </w:r>
      <w:r w:rsidR="00B905B7" w:rsidRPr="00B905B7">
        <w:rPr>
          <w:rFonts w:ascii="Times New Roman" w:hAnsi="Times New Roman" w:cs="Times New Roman"/>
          <w:sz w:val="24"/>
          <w:szCs w:val="24"/>
        </w:rPr>
        <w:t>2024 г.</w:t>
      </w:r>
      <w:r w:rsidRPr="00B905B7">
        <w:rPr>
          <w:rFonts w:ascii="Times New Roman" w:hAnsi="Times New Roman" w:cs="Times New Roman"/>
          <w:sz w:val="24"/>
          <w:szCs w:val="24"/>
        </w:rPr>
        <w:t xml:space="preserve"> школьный этап Всероссийского конкурса сочинений </w:t>
      </w:r>
      <w:r w:rsidRPr="00B905B7">
        <w:rPr>
          <w:rFonts w:ascii="Times New Roman" w:hAnsi="Times New Roman" w:cs="Times New Roman"/>
          <w:bCs/>
          <w:iCs/>
          <w:sz w:val="24"/>
          <w:szCs w:val="24"/>
        </w:rPr>
        <w:t xml:space="preserve">среди обучающихся общеобразовательных организаций </w:t>
      </w:r>
      <w:proofErr w:type="spellStart"/>
      <w:r w:rsidRPr="00B905B7">
        <w:rPr>
          <w:rFonts w:ascii="Times New Roman" w:hAnsi="Times New Roman" w:cs="Times New Roman"/>
          <w:bCs/>
          <w:iCs/>
          <w:sz w:val="24"/>
          <w:szCs w:val="24"/>
        </w:rPr>
        <w:t>Камышинского</w:t>
      </w:r>
      <w:proofErr w:type="spellEnd"/>
      <w:r w:rsidRPr="00B905B7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района.</w:t>
      </w:r>
    </w:p>
    <w:p w:rsidR="0089400E" w:rsidRDefault="0089400E" w:rsidP="00A449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06E93">
        <w:rPr>
          <w:rFonts w:ascii="Times New Roman" w:hAnsi="Times New Roman" w:cs="Times New Roman"/>
          <w:bCs/>
          <w:iCs/>
          <w:sz w:val="24"/>
          <w:szCs w:val="24"/>
        </w:rPr>
        <w:t xml:space="preserve">Провести </w:t>
      </w:r>
      <w:r w:rsidR="00AB5C8A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Pr="00206E93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B5C8A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206E93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C61795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206E93">
        <w:rPr>
          <w:rFonts w:ascii="Times New Roman" w:hAnsi="Times New Roman" w:cs="Times New Roman"/>
          <w:bCs/>
          <w:iCs/>
          <w:sz w:val="24"/>
          <w:szCs w:val="24"/>
        </w:rPr>
        <w:t xml:space="preserve"> г. муниципальный этап Всероссийского конкурса сочинений среди обучающихся общеобразовательных организаций </w:t>
      </w:r>
      <w:proofErr w:type="spellStart"/>
      <w:r w:rsidRPr="00206E93">
        <w:rPr>
          <w:rFonts w:ascii="Times New Roman" w:hAnsi="Times New Roman" w:cs="Times New Roman"/>
          <w:bCs/>
          <w:iCs/>
          <w:sz w:val="24"/>
          <w:szCs w:val="24"/>
        </w:rPr>
        <w:t>Камышинского</w:t>
      </w:r>
      <w:proofErr w:type="spellEnd"/>
      <w:r w:rsidRPr="00206E9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bCs/>
          <w:iCs/>
          <w:sz w:val="24"/>
          <w:szCs w:val="24"/>
        </w:rPr>
        <w:t>ного района</w:t>
      </w:r>
      <w:r w:rsidRPr="00206E9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9400E" w:rsidRPr="00644545" w:rsidRDefault="0089400E" w:rsidP="00A449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4545">
        <w:rPr>
          <w:rFonts w:ascii="Times New Roman" w:hAnsi="Times New Roman" w:cs="Times New Roman"/>
          <w:sz w:val="24"/>
          <w:szCs w:val="24"/>
        </w:rPr>
        <w:t xml:space="preserve">Утвердить положение о проведении муниципального этапа Всероссийского конкурса сочинений </w:t>
      </w:r>
      <w:r w:rsidRPr="00644545">
        <w:rPr>
          <w:rFonts w:ascii="Times New Roman" w:hAnsi="Times New Roman" w:cs="Times New Roman"/>
          <w:bCs/>
          <w:iCs/>
          <w:sz w:val="24"/>
          <w:szCs w:val="24"/>
        </w:rPr>
        <w:t xml:space="preserve">среди обучающихся общеобразовательных организаций </w:t>
      </w:r>
      <w:proofErr w:type="spellStart"/>
      <w:r w:rsidRPr="00644545">
        <w:rPr>
          <w:rFonts w:ascii="Times New Roman" w:hAnsi="Times New Roman" w:cs="Times New Roman"/>
          <w:bCs/>
          <w:iCs/>
          <w:sz w:val="24"/>
          <w:szCs w:val="24"/>
        </w:rPr>
        <w:t>Камышинского</w:t>
      </w:r>
      <w:proofErr w:type="spellEnd"/>
      <w:r w:rsidRPr="00644545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района </w:t>
      </w:r>
      <w:r w:rsidRPr="00644545">
        <w:rPr>
          <w:rFonts w:ascii="Times New Roman" w:hAnsi="Times New Roman" w:cs="Times New Roman"/>
          <w:sz w:val="24"/>
          <w:szCs w:val="24"/>
        </w:rPr>
        <w:t>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400E" w:rsidRPr="00644545" w:rsidRDefault="0089400E" w:rsidP="0089400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44545">
        <w:rPr>
          <w:rFonts w:ascii="Times New Roman" w:hAnsi="Times New Roman" w:cs="Times New Roman"/>
          <w:sz w:val="24"/>
          <w:szCs w:val="24"/>
        </w:rPr>
        <w:t>. Утвердить</w:t>
      </w:r>
      <w:r w:rsidR="00CB4028">
        <w:rPr>
          <w:rFonts w:ascii="Times New Roman" w:hAnsi="Times New Roman" w:cs="Times New Roman"/>
          <w:sz w:val="24"/>
          <w:szCs w:val="24"/>
        </w:rPr>
        <w:t>, состав жюри и</w:t>
      </w:r>
      <w:r w:rsidRPr="00644545">
        <w:rPr>
          <w:rFonts w:ascii="Times New Roman" w:hAnsi="Times New Roman" w:cs="Times New Roman"/>
          <w:sz w:val="24"/>
          <w:szCs w:val="24"/>
        </w:rPr>
        <w:t xml:space="preserve"> состав рабочей группы для организационно-технического и информационного обеспечения муниципального этапа Всероссийского конкурса сочинений </w:t>
      </w:r>
      <w:r w:rsidRPr="00644545">
        <w:rPr>
          <w:rFonts w:ascii="Times New Roman" w:hAnsi="Times New Roman" w:cs="Times New Roman"/>
          <w:bCs/>
          <w:iCs/>
          <w:sz w:val="24"/>
          <w:szCs w:val="24"/>
        </w:rPr>
        <w:t xml:space="preserve">среди обучающихся общеобразовательных организаций </w:t>
      </w:r>
      <w:proofErr w:type="spellStart"/>
      <w:r w:rsidRPr="00644545">
        <w:rPr>
          <w:rFonts w:ascii="Times New Roman" w:hAnsi="Times New Roman" w:cs="Times New Roman"/>
          <w:bCs/>
          <w:iCs/>
          <w:sz w:val="24"/>
          <w:szCs w:val="24"/>
        </w:rPr>
        <w:t>Камышинского</w:t>
      </w:r>
      <w:proofErr w:type="spellEnd"/>
      <w:r w:rsidRPr="00644545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района </w:t>
      </w:r>
      <w:r w:rsidRPr="00644545">
        <w:rPr>
          <w:rFonts w:ascii="Times New Roman" w:hAnsi="Times New Roman" w:cs="Times New Roman"/>
          <w:sz w:val="24"/>
          <w:szCs w:val="24"/>
        </w:rPr>
        <w:t>(приложение 2).</w:t>
      </w:r>
    </w:p>
    <w:p w:rsidR="0089400E" w:rsidRPr="00644545" w:rsidRDefault="0089400E" w:rsidP="00894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445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545">
        <w:rPr>
          <w:rFonts w:ascii="Times New Roman" w:hAnsi="Times New Roman" w:cs="Times New Roman"/>
          <w:sz w:val="24"/>
          <w:szCs w:val="24"/>
        </w:rPr>
        <w:t>Руководителям образовательных организаций:</w:t>
      </w:r>
    </w:p>
    <w:p w:rsidR="0089400E" w:rsidRDefault="0089400E" w:rsidP="00894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44545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Обеспечить участие </w:t>
      </w:r>
      <w:r w:rsidRPr="00644545">
        <w:rPr>
          <w:rFonts w:ascii="Times New Roman" w:hAnsi="Times New Roman" w:cs="Times New Roman"/>
          <w:sz w:val="24"/>
          <w:szCs w:val="24"/>
        </w:rPr>
        <w:t xml:space="preserve">во Всероссийском конкурсе сочинений </w:t>
      </w:r>
      <w:r w:rsidRPr="00644545">
        <w:rPr>
          <w:rFonts w:ascii="Times New Roman" w:hAnsi="Times New Roman" w:cs="Times New Roman"/>
          <w:bCs/>
          <w:iCs/>
          <w:sz w:val="24"/>
          <w:szCs w:val="24"/>
        </w:rPr>
        <w:t xml:space="preserve">среди обучающихся общеобразовательных организаций </w:t>
      </w:r>
      <w:proofErr w:type="spellStart"/>
      <w:r w:rsidRPr="00644545">
        <w:rPr>
          <w:rFonts w:ascii="Times New Roman" w:hAnsi="Times New Roman" w:cs="Times New Roman"/>
          <w:bCs/>
          <w:iCs/>
          <w:sz w:val="24"/>
          <w:szCs w:val="24"/>
        </w:rPr>
        <w:t>Камышинского</w:t>
      </w:r>
      <w:proofErr w:type="spellEnd"/>
      <w:r w:rsidRPr="00644545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Cs/>
          <w:iCs/>
          <w:sz w:val="24"/>
          <w:szCs w:val="24"/>
        </w:rPr>
        <w:t>ого района;</w:t>
      </w:r>
    </w:p>
    <w:p w:rsidR="00FF7A4E" w:rsidRPr="00644545" w:rsidRDefault="00FF7A4E" w:rsidP="00894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5.2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азместить и</w:t>
      </w:r>
      <w:r w:rsidRPr="00FF7A4E">
        <w:rPr>
          <w:rFonts w:ascii="Times New Roman" w:hAnsi="Times New Roman" w:cs="Times New Roman"/>
          <w:bCs/>
          <w:iCs/>
          <w:sz w:val="24"/>
          <w:szCs w:val="24"/>
        </w:rPr>
        <w:t>нформаци</w:t>
      </w:r>
      <w:r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FF7A4E">
        <w:rPr>
          <w:rFonts w:ascii="Times New Roman" w:hAnsi="Times New Roman" w:cs="Times New Roman"/>
          <w:bCs/>
          <w:iCs/>
          <w:sz w:val="24"/>
          <w:szCs w:val="24"/>
        </w:rPr>
        <w:t xml:space="preserve"> о сроках проведения 1 этапа (школьного) на сайтах образовательных организаций до </w:t>
      </w:r>
      <w:r w:rsidR="00377A0B">
        <w:rPr>
          <w:rFonts w:ascii="Times New Roman" w:hAnsi="Times New Roman" w:cs="Times New Roman"/>
          <w:bCs/>
          <w:iCs/>
          <w:sz w:val="24"/>
          <w:szCs w:val="24"/>
        </w:rPr>
        <w:t>06</w:t>
      </w:r>
      <w:r w:rsidR="00A449AA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377A0B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A449A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F7A4E"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377A0B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FF7A4E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</w:p>
    <w:p w:rsidR="0089400E" w:rsidRPr="00655F2B" w:rsidRDefault="0089400E" w:rsidP="00655F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F7A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До </w:t>
      </w:r>
      <w:r w:rsidR="00FA6A4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617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617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FF7A4E">
        <w:rPr>
          <w:rFonts w:ascii="Times New Roman" w:hAnsi="Times New Roman" w:cs="Times New Roman"/>
          <w:sz w:val="24"/>
          <w:szCs w:val="24"/>
        </w:rPr>
        <w:t>предоставить</w:t>
      </w:r>
      <w:r w:rsidR="00655F2B">
        <w:rPr>
          <w:rFonts w:ascii="Times New Roman" w:hAnsi="Times New Roman" w:cs="Times New Roman"/>
          <w:sz w:val="24"/>
          <w:szCs w:val="24"/>
        </w:rPr>
        <w:t xml:space="preserve"> заявку, согласие на обработку </w:t>
      </w:r>
      <w:proofErr w:type="gramStart"/>
      <w:r w:rsidR="00655F2B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="00655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5F2B">
        <w:rPr>
          <w:rFonts w:ascii="Times New Roman" w:hAnsi="Times New Roman" w:cs="Times New Roman"/>
          <w:sz w:val="24"/>
          <w:szCs w:val="24"/>
        </w:rPr>
        <w:t>данных,</w:t>
      </w:r>
      <w:r w:rsidR="00FF7A4E" w:rsidRPr="00FF7A4E">
        <w:rPr>
          <w:rFonts w:ascii="Times New Roman" w:hAnsi="Times New Roman" w:cs="Times New Roman"/>
          <w:sz w:val="24"/>
          <w:szCs w:val="24"/>
        </w:rPr>
        <w:t xml:space="preserve"> </w:t>
      </w:r>
      <w:r w:rsidR="0061032A">
        <w:rPr>
          <w:rFonts w:ascii="Times New Roman" w:hAnsi="Times New Roman" w:cs="Times New Roman"/>
          <w:sz w:val="24"/>
          <w:szCs w:val="24"/>
        </w:rPr>
        <w:t xml:space="preserve">лучших </w:t>
      </w:r>
      <w:r w:rsidR="00FF7A4E">
        <w:rPr>
          <w:rFonts w:ascii="Times New Roman" w:hAnsi="Times New Roman" w:cs="Times New Roman"/>
          <w:sz w:val="24"/>
          <w:szCs w:val="24"/>
        </w:rPr>
        <w:t>конкурсны</w:t>
      </w:r>
      <w:r w:rsidR="0061032A">
        <w:rPr>
          <w:rFonts w:ascii="Times New Roman" w:hAnsi="Times New Roman" w:cs="Times New Roman"/>
          <w:sz w:val="24"/>
          <w:szCs w:val="24"/>
        </w:rPr>
        <w:t>х</w:t>
      </w:r>
      <w:r w:rsidR="00FF7A4E">
        <w:rPr>
          <w:rFonts w:ascii="Times New Roman" w:hAnsi="Times New Roman" w:cs="Times New Roman"/>
          <w:sz w:val="24"/>
          <w:szCs w:val="24"/>
        </w:rPr>
        <w:t xml:space="preserve"> сочинени</w:t>
      </w:r>
      <w:r w:rsidR="0061032A">
        <w:rPr>
          <w:rFonts w:ascii="Times New Roman" w:hAnsi="Times New Roman" w:cs="Times New Roman"/>
          <w:sz w:val="24"/>
          <w:szCs w:val="24"/>
        </w:rPr>
        <w:t>й</w:t>
      </w:r>
      <w:r w:rsidR="00FF7A4E">
        <w:rPr>
          <w:rFonts w:ascii="Times New Roman" w:hAnsi="Times New Roman" w:cs="Times New Roman"/>
          <w:sz w:val="24"/>
          <w:szCs w:val="24"/>
        </w:rPr>
        <w:t xml:space="preserve"> </w:t>
      </w:r>
      <w:r w:rsidR="0061032A">
        <w:rPr>
          <w:rFonts w:ascii="Times New Roman" w:hAnsi="Times New Roman" w:cs="Times New Roman"/>
          <w:sz w:val="24"/>
          <w:szCs w:val="24"/>
        </w:rPr>
        <w:t xml:space="preserve">не более 2 из каждой возрастной категории, </w:t>
      </w:r>
      <w:r w:rsidR="00FF7A4E" w:rsidRPr="00FF7A4E">
        <w:rPr>
          <w:rFonts w:ascii="Times New Roman" w:hAnsi="Times New Roman" w:cs="Times New Roman"/>
          <w:sz w:val="24"/>
          <w:szCs w:val="24"/>
        </w:rPr>
        <w:t xml:space="preserve">в двух форматах: в отсканированном виде (формате PDF, тип изображения ЧБ, разрешение 300 </w:t>
      </w:r>
      <w:proofErr w:type="spellStart"/>
      <w:r w:rsidR="00FF7A4E" w:rsidRPr="00FF7A4E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FF7A4E" w:rsidRPr="00FF7A4E">
        <w:rPr>
          <w:rFonts w:ascii="Times New Roman" w:hAnsi="Times New Roman" w:cs="Times New Roman"/>
          <w:sz w:val="24"/>
          <w:szCs w:val="24"/>
        </w:rPr>
        <w:t xml:space="preserve">) и в виде текстового файла (в формате </w:t>
      </w:r>
      <w:proofErr w:type="spellStart"/>
      <w:r w:rsidR="00FF7A4E" w:rsidRPr="00FF7A4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FF7A4E" w:rsidRPr="00FF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A4E" w:rsidRPr="00FF7A4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FF7A4E" w:rsidRPr="00FF7A4E">
        <w:rPr>
          <w:rFonts w:ascii="Times New Roman" w:hAnsi="Times New Roman" w:cs="Times New Roman"/>
          <w:sz w:val="24"/>
          <w:szCs w:val="24"/>
        </w:rPr>
        <w:t>, размер шрифта 14, межстрочный интервал 1,5, выравнивание по ширине</w:t>
      </w:r>
      <w:r w:rsidR="00C61795">
        <w:rPr>
          <w:rFonts w:ascii="Times New Roman" w:hAnsi="Times New Roman" w:cs="Times New Roman"/>
          <w:sz w:val="24"/>
          <w:szCs w:val="24"/>
        </w:rPr>
        <w:t xml:space="preserve">, </w:t>
      </w:r>
      <w:r w:rsidR="00C61795" w:rsidRPr="00C61795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="00C61795" w:rsidRPr="00C6179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C61795" w:rsidRPr="00C6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95" w:rsidRPr="00C6179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C61795" w:rsidRPr="00C61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795" w:rsidRPr="00C6179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FF7A4E" w:rsidRPr="00FF7A4E">
        <w:rPr>
          <w:rFonts w:ascii="Times New Roman" w:hAnsi="Times New Roman" w:cs="Times New Roman"/>
          <w:sz w:val="24"/>
          <w:szCs w:val="24"/>
        </w:rPr>
        <w:t>)</w:t>
      </w:r>
      <w:r w:rsidR="00C61795">
        <w:rPr>
          <w:rFonts w:ascii="Times New Roman" w:hAnsi="Times New Roman" w:cs="Times New Roman"/>
          <w:sz w:val="24"/>
          <w:szCs w:val="24"/>
        </w:rPr>
        <w:t xml:space="preserve"> </w:t>
      </w:r>
      <w:r w:rsidR="00C61795" w:rsidRPr="00C61795">
        <w:rPr>
          <w:rFonts w:ascii="Times New Roman" w:hAnsi="Times New Roman" w:cs="Times New Roman"/>
          <w:sz w:val="24"/>
          <w:szCs w:val="24"/>
        </w:rPr>
        <w:t>набранный не на блан</w:t>
      </w:r>
      <w:r w:rsidR="00C61795">
        <w:rPr>
          <w:rFonts w:ascii="Times New Roman" w:hAnsi="Times New Roman" w:cs="Times New Roman"/>
          <w:sz w:val="24"/>
          <w:szCs w:val="24"/>
        </w:rPr>
        <w:t xml:space="preserve">ке, без подчеркиваний и таблиц, </w:t>
      </w:r>
      <w:r w:rsidR="00C61795" w:rsidRPr="00C61795">
        <w:rPr>
          <w:rFonts w:ascii="Times New Roman" w:hAnsi="Times New Roman" w:cs="Times New Roman"/>
          <w:sz w:val="24"/>
          <w:szCs w:val="24"/>
        </w:rPr>
        <w:t>c обязательным указанием ФИО участника</w:t>
      </w:r>
      <w:proofErr w:type="gramEnd"/>
      <w:r w:rsidR="00C61795" w:rsidRPr="00C61795">
        <w:rPr>
          <w:rFonts w:ascii="Times New Roman" w:hAnsi="Times New Roman" w:cs="Times New Roman"/>
          <w:sz w:val="24"/>
          <w:szCs w:val="24"/>
        </w:rPr>
        <w:t>, названием населенного пункта, образовательной организации, темой сочинения</w:t>
      </w:r>
      <w:r w:rsidR="00FF7A4E" w:rsidRPr="00FF7A4E">
        <w:rPr>
          <w:rFonts w:ascii="Times New Roman" w:hAnsi="Times New Roman" w:cs="Times New Roman"/>
          <w:sz w:val="24"/>
          <w:szCs w:val="24"/>
        </w:rPr>
        <w:t>. Текстовый файл должен быть проверен на наличие ошибок и опечаток. Сочинения, размещенные в другом формате и не соответствующие требованиям, к участию в Конкурсе не допускаются</w:t>
      </w:r>
      <w:r>
        <w:rPr>
          <w:rFonts w:ascii="Times New Roman" w:hAnsi="Times New Roman" w:cs="Times New Roman"/>
          <w:sz w:val="24"/>
          <w:szCs w:val="24"/>
        </w:rPr>
        <w:t xml:space="preserve">, на электронный адрес </w:t>
      </w:r>
      <w:hyperlink r:id="rId8" w:history="1">
        <w:r w:rsidRPr="006A3737">
          <w:rPr>
            <w:rStyle w:val="a4"/>
            <w:rFonts w:ascii="Helvetica" w:hAnsi="Helvetica" w:cs="Helvetica"/>
            <w:sz w:val="21"/>
            <w:szCs w:val="21"/>
            <w:shd w:val="clear" w:color="auto" w:fill="FFFFFF"/>
          </w:rPr>
          <w:t>alena.yushkova@gmail.com</w:t>
        </w:r>
      </w:hyperlink>
    </w:p>
    <w:p w:rsidR="0089400E" w:rsidRPr="00644545" w:rsidRDefault="0089400E" w:rsidP="00894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4545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возложить на заведующую методическим кабинетом С.А. Аксенову.</w:t>
      </w:r>
    </w:p>
    <w:p w:rsidR="0089400E" w:rsidRDefault="0089400E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Pr="00644545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00E" w:rsidRDefault="0089400E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545">
        <w:rPr>
          <w:rFonts w:ascii="Times New Roman" w:hAnsi="Times New Roman" w:cs="Times New Roman"/>
          <w:sz w:val="24"/>
          <w:szCs w:val="24"/>
        </w:rPr>
        <w:t>Директор</w:t>
      </w:r>
      <w:r w:rsidR="0061032A">
        <w:rPr>
          <w:rFonts w:ascii="Times New Roman" w:hAnsi="Times New Roman" w:cs="Times New Roman"/>
          <w:sz w:val="24"/>
          <w:szCs w:val="24"/>
        </w:rPr>
        <w:t xml:space="preserve"> </w:t>
      </w:r>
      <w:r w:rsidRPr="00644545">
        <w:rPr>
          <w:rFonts w:ascii="Times New Roman" w:hAnsi="Times New Roman" w:cs="Times New Roman"/>
          <w:sz w:val="24"/>
          <w:szCs w:val="24"/>
        </w:rPr>
        <w:t>МКУ «Инспекционно- методического Цен</w:t>
      </w:r>
      <w:r>
        <w:rPr>
          <w:rFonts w:ascii="Times New Roman" w:hAnsi="Times New Roman" w:cs="Times New Roman"/>
          <w:sz w:val="24"/>
          <w:szCs w:val="24"/>
        </w:rPr>
        <w:t xml:space="preserve">тра»      </w:t>
      </w:r>
    </w:p>
    <w:p w:rsidR="008E1BCA" w:rsidRDefault="0089400E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</w:t>
      </w:r>
      <w:r w:rsidR="006528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652867">
        <w:rPr>
          <w:rFonts w:ascii="Times New Roman" w:hAnsi="Times New Roman" w:cs="Times New Roman"/>
          <w:sz w:val="24"/>
          <w:szCs w:val="24"/>
        </w:rPr>
        <w:t>Д.А.Верголасов</w:t>
      </w:r>
      <w:proofErr w:type="spellEnd"/>
    </w:p>
    <w:p w:rsidR="00FA6A4B" w:rsidRPr="00FA6A4B" w:rsidRDefault="00FA6A4B" w:rsidP="00FA6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A6A4B" w:rsidRDefault="00FA6A4B" w:rsidP="00FA6A4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FA6A4B">
        <w:rPr>
          <w:rFonts w:ascii="Times New Roman" w:hAnsi="Times New Roman" w:cs="Times New Roman"/>
          <w:sz w:val="24"/>
          <w:szCs w:val="24"/>
        </w:rPr>
        <w:t xml:space="preserve"> к приказу МКЦ ИМЦ</w:t>
      </w:r>
    </w:p>
    <w:p w:rsidR="00FA6A4B" w:rsidRDefault="00FA6A4B" w:rsidP="00FA6A4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8E1B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652867">
        <w:rPr>
          <w:rFonts w:ascii="Times New Roman" w:hAnsi="Times New Roman" w:cs="Times New Roman"/>
          <w:sz w:val="24"/>
          <w:szCs w:val="24"/>
        </w:rPr>
        <w:t>21</w:t>
      </w:r>
      <w:r w:rsidR="008E1BCA">
        <w:rPr>
          <w:rFonts w:ascii="Times New Roman" w:hAnsi="Times New Roman" w:cs="Times New Roman"/>
          <w:sz w:val="24"/>
          <w:szCs w:val="24"/>
        </w:rPr>
        <w:t>.0</w:t>
      </w:r>
      <w:r w:rsidR="00652867">
        <w:rPr>
          <w:rFonts w:ascii="Times New Roman" w:hAnsi="Times New Roman" w:cs="Times New Roman"/>
          <w:sz w:val="24"/>
          <w:szCs w:val="24"/>
        </w:rPr>
        <w:t>5</w:t>
      </w:r>
      <w:r w:rsidR="008E1BCA">
        <w:rPr>
          <w:rFonts w:ascii="Times New Roman" w:hAnsi="Times New Roman" w:cs="Times New Roman"/>
          <w:sz w:val="24"/>
          <w:szCs w:val="24"/>
        </w:rPr>
        <w:t>.202</w:t>
      </w:r>
      <w:r w:rsidR="00652867">
        <w:rPr>
          <w:rFonts w:ascii="Times New Roman" w:hAnsi="Times New Roman" w:cs="Times New Roman"/>
          <w:sz w:val="24"/>
          <w:szCs w:val="24"/>
        </w:rPr>
        <w:t>4</w:t>
      </w:r>
      <w:r w:rsidR="008E1B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52867">
        <w:rPr>
          <w:rFonts w:ascii="Times New Roman" w:hAnsi="Times New Roman" w:cs="Times New Roman"/>
          <w:sz w:val="24"/>
          <w:szCs w:val="24"/>
        </w:rPr>
        <w:t>45</w:t>
      </w:r>
    </w:p>
    <w:p w:rsidR="008E1BCA" w:rsidRPr="00FA6A4B" w:rsidRDefault="008E1BCA" w:rsidP="00FA6A4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ПОЛОЖЕНИЕ</w:t>
      </w:r>
    </w:p>
    <w:p w:rsidR="00FA6A4B" w:rsidRPr="00FA6A4B" w:rsidRDefault="00FA6A4B" w:rsidP="00FA6A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A6A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 </w:t>
      </w:r>
      <w:r w:rsidR="00EE4707">
        <w:rPr>
          <w:rFonts w:ascii="Times New Roman" w:eastAsia="Times New Roman" w:hAnsi="Times New Roman" w:cs="Times New Roman"/>
          <w:spacing w:val="4"/>
          <w:sz w:val="24"/>
          <w:szCs w:val="24"/>
        </w:rPr>
        <w:t>школьном и муниципальном</w:t>
      </w:r>
      <w:r w:rsidRPr="00FA6A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этапе Всероссийского конкурса сочинений 20</w:t>
      </w:r>
      <w:r w:rsidR="00652867">
        <w:rPr>
          <w:rFonts w:ascii="Times New Roman" w:eastAsia="Times New Roman" w:hAnsi="Times New Roman" w:cs="Times New Roman"/>
          <w:spacing w:val="4"/>
          <w:sz w:val="24"/>
          <w:szCs w:val="24"/>
        </w:rPr>
        <w:t>24</w:t>
      </w:r>
      <w:r w:rsidRPr="00FA6A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года </w:t>
      </w:r>
      <w:r w:rsidRPr="00FA6A4B">
        <w:rPr>
          <w:rFonts w:ascii="Times New Roman" w:eastAsia="Times New Roman" w:hAnsi="Times New Roman" w:cs="Times New Roman"/>
          <w:spacing w:val="4"/>
          <w:sz w:val="24"/>
          <w:szCs w:val="24"/>
        </w:rPr>
        <w:br/>
        <w:t>в Волгоградской области</w:t>
      </w:r>
    </w:p>
    <w:p w:rsidR="00FA6A4B" w:rsidRPr="00FA6A4B" w:rsidRDefault="00FA6A4B" w:rsidP="00FA6A4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4B" w:rsidRPr="00EE4707" w:rsidRDefault="00FA6A4B" w:rsidP="00EE4707">
      <w:pPr>
        <w:pStyle w:val="a3"/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70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E4707" w:rsidRPr="00EE4707" w:rsidRDefault="00EE4707" w:rsidP="00EE4707">
      <w:pPr>
        <w:pStyle w:val="a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707" w:rsidRPr="00EE4707" w:rsidRDefault="00EE4707" w:rsidP="00EE470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707">
        <w:rPr>
          <w:rFonts w:ascii="Times New Roman" w:hAnsi="Times New Roman" w:cs="Times New Roman"/>
          <w:sz w:val="24"/>
          <w:szCs w:val="24"/>
        </w:rPr>
        <w:t>1.1. Настоящее Положение определяет условия и порядок проведения муниципального этапа Всероссийского конкурса сочинений среди обучающихся общеобразовательных организаций (далее – Конкурс).</w:t>
      </w:r>
    </w:p>
    <w:p w:rsidR="00EE4707" w:rsidRPr="00EE4707" w:rsidRDefault="00EE4707" w:rsidP="00EE470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707">
        <w:rPr>
          <w:rFonts w:ascii="Times New Roman" w:hAnsi="Times New Roman" w:cs="Times New Roman"/>
          <w:sz w:val="24"/>
          <w:szCs w:val="24"/>
        </w:rPr>
        <w:t xml:space="preserve">1.2. Организаторами Конкурса являются комитет образования Администрации </w:t>
      </w:r>
      <w:proofErr w:type="spellStart"/>
      <w:r w:rsidRPr="00EE4707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EE4707">
        <w:rPr>
          <w:rFonts w:ascii="Times New Roman" w:hAnsi="Times New Roman" w:cs="Times New Roman"/>
          <w:sz w:val="24"/>
          <w:szCs w:val="24"/>
        </w:rPr>
        <w:t xml:space="preserve"> муниципального района, МКУ «Инспекционно-методический Центр </w:t>
      </w:r>
      <w:proofErr w:type="spellStart"/>
      <w:r w:rsidRPr="00EE4707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EE4707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FA6A4B" w:rsidRPr="00FA6A4B" w:rsidRDefault="00FA6A4B" w:rsidP="00EE47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1.3. Региональным координатором Конкурса в Волгоградской области является государственное казенное учреждение "Центр развития и организационно-аналитического сопровождения образования Волгоградской области"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1.4. Цели Конкурса: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повышение читательской активности детей и подростков, формирование положительного отношения к русскому языку и литературе как важнейшим духовным ценностям, повышение в глазах молодежи престижа грамотного владения русским языком и знания художественной литературы.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1.5. Задачи Конкурса: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создание условий для самореализации обучающихся, повышения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их социальной и творческой активности;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содействие решению педагогических задач развития связанной письменной речи обучающихся, формирование филологической и исторической грамотности;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выявление литературно одаренных обучающихся;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распространение результатов литературного творчества участников Конкурса;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привлечение внимания общественности к социально значимым проектам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в области образования, к пониманию значимости функционально грамотного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и творческого владения русским языком;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демонстрация заинтересованной общественности ресурсов и достижений системы образования.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1.6. Информация о проведении Конкурса размещается на официальном сайте комитета образования, науки и молодежной политики Волгоградской области </w:t>
      </w:r>
      <w:r w:rsidRPr="00FA6A4B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"Интернет", на сайтах государственных, муниципальных, частных общеобразовательных организаций, профессиональных образовательных организаций, расположенных на территории Волгоградской области, а также в средствах массовой информации.</w:t>
      </w:r>
    </w:p>
    <w:p w:rsidR="00FA6A4B" w:rsidRPr="00FA6A4B" w:rsidRDefault="00FA6A4B" w:rsidP="00FA6A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2. Участники Конкурса</w:t>
      </w:r>
    </w:p>
    <w:p w:rsidR="00FA6A4B" w:rsidRPr="00FA6A4B" w:rsidRDefault="00FA6A4B" w:rsidP="00FA6A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2.1. В Конкурсе принимают участие обучающиеся (в том числе </w:t>
      </w:r>
      <w:r w:rsidRPr="00FA6A4B">
        <w:rPr>
          <w:rFonts w:ascii="Times New Roman" w:hAnsi="Times New Roman" w:cs="Times New Roman"/>
          <w:sz w:val="24"/>
          <w:szCs w:val="24"/>
        </w:rPr>
        <w:br/>
        <w:t>с ограниченными возможностями здоровья) общеобразовательных организаций, профессиональных образовательных организаций, реализующих образовательные программы среднего общего образования, независимо от ведомственной принадлежности и формы собственности, расположенные на территории Волгоградской области (далее – участники Конкурса).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2.2. Конкурс проводится среди 5 возрастных групп обучающихся: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lastRenderedPageBreak/>
        <w:t>1-я группа – обучающиеся 4 – 5 классов;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2-я группа – обучающиеся 6 – 7 классов;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3-я группа – обучающиеся 8 – 9 классов;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4-я группа – обучающиеся 10 – 11 классов;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2.3. Участие в Конкурсе добровольное.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2.4. Организаторы Конкурса оставляют за собой право использовать конкурсные материалы в некоммерческих целях (репродуцировать 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работ </w:t>
      </w:r>
      <w:r w:rsidRPr="00FA6A4B">
        <w:rPr>
          <w:rFonts w:ascii="Times New Roman" w:hAnsi="Times New Roman" w:cs="Times New Roman"/>
          <w:sz w:val="24"/>
          <w:szCs w:val="24"/>
        </w:rPr>
        <w:br/>
        <w:t>или фрагментов работ любым способом и на любых носителях по усмотрению организаторов Конкурса с обязательным указанием авторства работ.</w:t>
      </w:r>
    </w:p>
    <w:p w:rsidR="00FA6A4B" w:rsidRPr="00FA6A4B" w:rsidRDefault="00FA6A4B" w:rsidP="00EE470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6A4B" w:rsidRPr="00EE4707" w:rsidRDefault="00EE4707" w:rsidP="00EE4707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A6A4B" w:rsidRPr="00EE4707">
        <w:rPr>
          <w:rFonts w:ascii="Times New Roman" w:hAnsi="Times New Roman" w:cs="Times New Roman"/>
          <w:sz w:val="24"/>
          <w:szCs w:val="24"/>
        </w:rPr>
        <w:t>Этапы проведения Конкурса</w:t>
      </w:r>
    </w:p>
    <w:p w:rsidR="00EE4707" w:rsidRPr="00EE4707" w:rsidRDefault="00EE4707" w:rsidP="00EE4707">
      <w:pPr>
        <w:pStyle w:val="a3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3.1. Конкурс проводится в три этапа: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3.1.1. 1 этап (школьный) проводится на базе образовательных организаций.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На 1 этапе </w:t>
      </w:r>
      <w:r w:rsidR="00BD4A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FA6A4B">
        <w:rPr>
          <w:rFonts w:ascii="Times New Roman" w:hAnsi="Times New Roman" w:cs="Times New Roman"/>
          <w:sz w:val="24"/>
          <w:szCs w:val="24"/>
        </w:rPr>
        <w:t xml:space="preserve">осуществляется, написание конкурсного сочинения, определение победителей, направление конкурсных сочинений победителей и призеров на 2 этап Конкурса.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Информация о сроках проведения 1 этапа (школьного) размещается на сайтах образовательных организаций до </w:t>
      </w:r>
      <w:r w:rsidR="00652867">
        <w:rPr>
          <w:rFonts w:ascii="Times New Roman" w:hAnsi="Times New Roman" w:cs="Times New Roman"/>
          <w:sz w:val="24"/>
          <w:szCs w:val="24"/>
        </w:rPr>
        <w:t>06.06</w:t>
      </w:r>
      <w:r w:rsidR="00ED5A78">
        <w:rPr>
          <w:rFonts w:ascii="Times New Roman" w:hAnsi="Times New Roman" w:cs="Times New Roman"/>
          <w:sz w:val="24"/>
          <w:szCs w:val="24"/>
        </w:rPr>
        <w:t>.</w:t>
      </w:r>
      <w:r w:rsidRPr="00FA6A4B">
        <w:rPr>
          <w:rFonts w:ascii="Times New Roman" w:hAnsi="Times New Roman" w:cs="Times New Roman"/>
          <w:sz w:val="24"/>
          <w:szCs w:val="24"/>
        </w:rPr>
        <w:t>202</w:t>
      </w:r>
      <w:r w:rsidR="00652867">
        <w:rPr>
          <w:rFonts w:ascii="Times New Roman" w:hAnsi="Times New Roman" w:cs="Times New Roman"/>
          <w:sz w:val="24"/>
          <w:szCs w:val="24"/>
        </w:rPr>
        <w:t>4</w:t>
      </w:r>
      <w:r w:rsidRPr="00FA6A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3.1.2. 2 этап (муниципальный) – проводится в заочной форме в</w:t>
      </w:r>
      <w:r w:rsidR="00BD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A9E">
        <w:rPr>
          <w:rFonts w:ascii="Times New Roman" w:hAnsi="Times New Roman" w:cs="Times New Roman"/>
          <w:sz w:val="24"/>
          <w:szCs w:val="24"/>
        </w:rPr>
        <w:t>Камышинском</w:t>
      </w:r>
      <w:proofErr w:type="spellEnd"/>
      <w:r w:rsidRPr="00FA6A4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D4A9E">
        <w:rPr>
          <w:rFonts w:ascii="Times New Roman" w:hAnsi="Times New Roman" w:cs="Times New Roman"/>
          <w:sz w:val="24"/>
          <w:szCs w:val="24"/>
        </w:rPr>
        <w:t>ом районе</w:t>
      </w:r>
      <w:r w:rsidRPr="00FA6A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На 2 этапе (муниципальном) осуществляется определение победителей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и призеров </w:t>
      </w:r>
      <w:r w:rsidR="00BD4A9E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BD4A9E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BD4A9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A6A4B">
        <w:rPr>
          <w:rFonts w:ascii="Times New Roman" w:hAnsi="Times New Roman" w:cs="Times New Roman"/>
          <w:sz w:val="24"/>
          <w:szCs w:val="24"/>
        </w:rPr>
        <w:t xml:space="preserve"> Волгоградской области, направление конкурсных сочинений победителей (</w:t>
      </w:r>
      <w:r w:rsidRPr="00FA6A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A6A4B">
        <w:rPr>
          <w:rFonts w:ascii="Times New Roman" w:hAnsi="Times New Roman" w:cs="Times New Roman"/>
          <w:sz w:val="24"/>
          <w:szCs w:val="24"/>
        </w:rPr>
        <w:t xml:space="preserve"> место) и призеров (</w:t>
      </w:r>
      <w:r w:rsidRPr="00FA6A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A6A4B">
        <w:rPr>
          <w:rFonts w:ascii="Times New Roman" w:hAnsi="Times New Roman" w:cs="Times New Roman"/>
          <w:sz w:val="24"/>
          <w:szCs w:val="24"/>
        </w:rPr>
        <w:t xml:space="preserve"> и </w:t>
      </w:r>
      <w:r w:rsidRPr="00FA6A4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A6A4B">
        <w:rPr>
          <w:rFonts w:ascii="Times New Roman" w:hAnsi="Times New Roman" w:cs="Times New Roman"/>
          <w:sz w:val="24"/>
          <w:szCs w:val="24"/>
        </w:rPr>
        <w:t xml:space="preserve"> место) на 3 этап Конкурса до </w:t>
      </w:r>
      <w:r w:rsidR="00BD4A9E">
        <w:rPr>
          <w:rFonts w:ascii="Times New Roman" w:hAnsi="Times New Roman" w:cs="Times New Roman"/>
          <w:sz w:val="24"/>
          <w:szCs w:val="24"/>
        </w:rPr>
        <w:t>19</w:t>
      </w:r>
      <w:r w:rsidR="00ED5A78">
        <w:rPr>
          <w:rFonts w:ascii="Times New Roman" w:hAnsi="Times New Roman" w:cs="Times New Roman"/>
          <w:sz w:val="24"/>
          <w:szCs w:val="24"/>
        </w:rPr>
        <w:t>.0</w:t>
      </w:r>
      <w:r w:rsidR="00652867">
        <w:rPr>
          <w:rFonts w:ascii="Times New Roman" w:hAnsi="Times New Roman" w:cs="Times New Roman"/>
          <w:sz w:val="24"/>
          <w:szCs w:val="24"/>
        </w:rPr>
        <w:t>6</w:t>
      </w:r>
      <w:r w:rsidR="00ED5A78">
        <w:rPr>
          <w:rFonts w:ascii="Times New Roman" w:hAnsi="Times New Roman" w:cs="Times New Roman"/>
          <w:sz w:val="24"/>
          <w:szCs w:val="24"/>
        </w:rPr>
        <w:t>.</w:t>
      </w:r>
      <w:r w:rsidRPr="00FA6A4B">
        <w:rPr>
          <w:rFonts w:ascii="Times New Roman" w:hAnsi="Times New Roman" w:cs="Times New Roman"/>
          <w:sz w:val="24"/>
          <w:szCs w:val="24"/>
        </w:rPr>
        <w:t>202</w:t>
      </w:r>
      <w:r w:rsidR="00652867">
        <w:rPr>
          <w:rFonts w:ascii="Times New Roman" w:hAnsi="Times New Roman" w:cs="Times New Roman"/>
          <w:sz w:val="24"/>
          <w:szCs w:val="24"/>
        </w:rPr>
        <w:t>4</w:t>
      </w:r>
      <w:r w:rsidRPr="00FA6A4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Общие сроки проведения 1 и 2 этапов Конкурса: </w:t>
      </w:r>
      <w:r w:rsidR="00652867">
        <w:rPr>
          <w:rFonts w:ascii="Times New Roman" w:hAnsi="Times New Roman" w:cs="Times New Roman"/>
          <w:sz w:val="24"/>
          <w:szCs w:val="24"/>
        </w:rPr>
        <w:t>02.</w:t>
      </w:r>
      <w:r w:rsidR="00ED5A78">
        <w:rPr>
          <w:rFonts w:ascii="Times New Roman" w:hAnsi="Times New Roman" w:cs="Times New Roman"/>
          <w:sz w:val="24"/>
          <w:szCs w:val="24"/>
        </w:rPr>
        <w:t>0</w:t>
      </w:r>
      <w:r w:rsidR="00652867">
        <w:rPr>
          <w:rFonts w:ascii="Times New Roman" w:hAnsi="Times New Roman" w:cs="Times New Roman"/>
          <w:sz w:val="24"/>
          <w:szCs w:val="24"/>
        </w:rPr>
        <w:t>9</w:t>
      </w:r>
      <w:r w:rsidR="00ED5A78">
        <w:rPr>
          <w:rFonts w:ascii="Times New Roman" w:hAnsi="Times New Roman" w:cs="Times New Roman"/>
          <w:sz w:val="24"/>
          <w:szCs w:val="24"/>
        </w:rPr>
        <w:t>.202</w:t>
      </w:r>
      <w:r w:rsidR="00652867">
        <w:rPr>
          <w:rFonts w:ascii="Times New Roman" w:hAnsi="Times New Roman" w:cs="Times New Roman"/>
          <w:sz w:val="24"/>
          <w:szCs w:val="24"/>
        </w:rPr>
        <w:t>4</w:t>
      </w:r>
      <w:r w:rsidR="00ED5A78">
        <w:rPr>
          <w:rFonts w:ascii="Times New Roman" w:hAnsi="Times New Roman" w:cs="Times New Roman"/>
          <w:sz w:val="24"/>
          <w:szCs w:val="24"/>
        </w:rPr>
        <w:t xml:space="preserve"> </w:t>
      </w:r>
      <w:r w:rsidRPr="00FA6A4B">
        <w:rPr>
          <w:rFonts w:ascii="Times New Roman" w:hAnsi="Times New Roman" w:cs="Times New Roman"/>
          <w:sz w:val="24"/>
          <w:szCs w:val="24"/>
        </w:rPr>
        <w:t xml:space="preserve">до </w:t>
      </w:r>
      <w:r w:rsidR="00BD4A9E">
        <w:rPr>
          <w:rFonts w:ascii="Times New Roman" w:hAnsi="Times New Roman" w:cs="Times New Roman"/>
          <w:sz w:val="24"/>
          <w:szCs w:val="24"/>
        </w:rPr>
        <w:t>19</w:t>
      </w:r>
      <w:r w:rsidR="00ED5A78">
        <w:rPr>
          <w:rFonts w:ascii="Times New Roman" w:hAnsi="Times New Roman" w:cs="Times New Roman"/>
          <w:sz w:val="24"/>
          <w:szCs w:val="24"/>
        </w:rPr>
        <w:t>.0</w:t>
      </w:r>
      <w:r w:rsidR="00652867">
        <w:rPr>
          <w:rFonts w:ascii="Times New Roman" w:hAnsi="Times New Roman" w:cs="Times New Roman"/>
          <w:sz w:val="24"/>
          <w:szCs w:val="24"/>
        </w:rPr>
        <w:t>9</w:t>
      </w:r>
      <w:r w:rsidR="00ED5A78">
        <w:rPr>
          <w:rFonts w:ascii="Times New Roman" w:hAnsi="Times New Roman" w:cs="Times New Roman"/>
          <w:sz w:val="24"/>
          <w:szCs w:val="24"/>
        </w:rPr>
        <w:t>.</w:t>
      </w:r>
      <w:r w:rsidRPr="00FA6A4B">
        <w:rPr>
          <w:rFonts w:ascii="Times New Roman" w:hAnsi="Times New Roman" w:cs="Times New Roman"/>
          <w:sz w:val="24"/>
          <w:szCs w:val="24"/>
        </w:rPr>
        <w:t>202</w:t>
      </w:r>
      <w:r w:rsidR="00652867">
        <w:rPr>
          <w:rFonts w:ascii="Times New Roman" w:hAnsi="Times New Roman" w:cs="Times New Roman"/>
          <w:sz w:val="24"/>
          <w:szCs w:val="24"/>
        </w:rPr>
        <w:t>4</w:t>
      </w:r>
      <w:r w:rsidRPr="00FA6A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3.2. На всех этапах Конкурса не подлежат рассмотрению конкурсные сочинения, подготовленные с нарушением требований к их оформлению или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с нарушением сроков представления, не соответствующие тематическим направлениям и (или) жанрам конкурсных работ, в соответствии с разделами </w:t>
      </w:r>
      <w:r w:rsidRPr="00FA6A4B">
        <w:rPr>
          <w:rFonts w:ascii="Times New Roman" w:hAnsi="Times New Roman" w:cs="Times New Roman"/>
          <w:sz w:val="24"/>
          <w:szCs w:val="24"/>
        </w:rPr>
        <w:br/>
        <w:t>4 и 5 настоящего Положения.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6A4B" w:rsidRPr="00652867" w:rsidRDefault="00FA6A4B" w:rsidP="00652867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Тематические направления Конкурса и жанры конкурсных работ</w:t>
      </w:r>
    </w:p>
    <w:p w:rsidR="00652867" w:rsidRPr="00652867" w:rsidRDefault="00652867" w:rsidP="00652867">
      <w:pPr>
        <w:pStyle w:val="a3"/>
        <w:widowControl w:val="0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 Тематические направления Конкурса: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4.1.1. "Семья – это та первичная среда, где человек должен учиться творить добро" (В.А. Сухомлинский): 2024 – Год семьи.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4.1.2. "Дело науки – служить людям" (Л.Н. Толстой): 300 лет Российской академии наук.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4.1.3. "Эрмитаж – это страна, где камень говорит" (А.П. Чехов): 260 лет Государственному Эрмитажу в Санкт-Петербурге.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4.1.4. "Наша сила в единстве, воинстве, благодушной семейственности, умножающей прирост народа, и в естественном росте нашего внутреннего богатства и миролюбия" (Д.И. Менделеев): 190 лет со дня рождения русского ученого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Д.И. Менделеева.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4.1.5. "Я благоговею перед Мусоргским, считаю его величайшим русским композитором. Композитор-трибун, композитор-борец, композитор-новатор"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(Д.Д. Шостакович): 185 лет со дня рождения русского композитора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М.П. Мусоргского.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lastRenderedPageBreak/>
        <w:t xml:space="preserve">4.1.6. "Я порохом пропахнувшие строки из-под обстрела вынес на руках"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(С.С. Орлов): 100 лет со дня рождения писателей-фронтовиков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В.О.Богомолова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Ю.В. Бондарева, В.В. Быкова, Б.Л. Васильева.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4.1.7. "Это не моя личная слава. Разве я бы мог проникнуть в космос, будучи одиночкой? Это слава нашего народа" (Ю.А. Гагарин): 90 лет со дня рождения советского летчика-космонавта Юрия Гагарина.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4.1.8. "Это была воистину выстраданная радость" (Г.К. Жуков): 80-летие полного освобождения Ленинграда от фашистской блокады.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4.1.9. "Легендарный Севастополь, / Неприступный для врагов, / Севастополь, Севастополь – / Гордость русских моряков" (П.М. Градов): 80 лет со дня освобождения города Севастополя от немецко-фашистских захватчиков.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4.1.10. "Масштаб, значимость подвига тыла по сей день трудно осмыслить…" (из выступления В.В. Путина): города трудовой доблести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4.1.11. "Солнце в небе светит мудро, / Молодеет древний край. / От Байкала до Амура / Мы проложим магистраль" (Р. Рождественский): 40 лет со времени открытия Байкало-Амурской магистрали.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4.1.12. "У писателя только и есть один учитель: сами читатели" (Н.В. Гоголь): юбилеи российских писателей и поэтов в 2024 году.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(225 лет),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М.Ю.Лермонтов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(210 лет),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А.Р.Беляев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(140 лет),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Е.И.Замятин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(140 лет),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В.В.Бианки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(130 лет),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М.М.Зощенко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(130 лет),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А.П.Гайдар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(120 лет),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Б.Ш.Окуджава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(100 лет),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В.П.Астафьев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(100 лет),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Кир Булычев (90 лет)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4.1.13. "Любите книгу – она облегчит вам жизнь, дружески поможет разобраться в пестрой и бурной путанице мыслей, чувств, событий. Она научит вас уважать человека и самих себя, она окрыляет ум и сердце чувством любви к миру,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к человечеству" (М. Горький): юбилеи литературных произведений в 2024 году.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195 лет со времени издания повести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А.Погорельского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"Черная курица, или Подземные жители" (1829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190 лет со времени выхода сказки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П.П.Ершова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"Конек-Горбунок" (1834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190 лет </w:t>
      </w:r>
      <w:proofErr w:type="gramStart"/>
      <w:r w:rsidRPr="00652867">
        <w:rPr>
          <w:rFonts w:ascii="Times New Roman" w:hAnsi="Times New Roman" w:cs="Times New Roman"/>
          <w:sz w:val="24"/>
          <w:szCs w:val="24"/>
        </w:rPr>
        <w:t>с даты публикации</w:t>
      </w:r>
      <w:proofErr w:type="gramEnd"/>
      <w:r w:rsidRPr="00652867">
        <w:rPr>
          <w:rFonts w:ascii="Times New Roman" w:hAnsi="Times New Roman" w:cs="Times New Roman"/>
          <w:sz w:val="24"/>
          <w:szCs w:val="24"/>
        </w:rPr>
        <w:t xml:space="preserve"> сказки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В.Ф.Одоевского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"Городок в табакерке"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(1834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180 лет </w:t>
      </w:r>
      <w:proofErr w:type="gramStart"/>
      <w:r w:rsidRPr="00652867">
        <w:rPr>
          <w:rFonts w:ascii="Times New Roman" w:hAnsi="Times New Roman" w:cs="Times New Roman"/>
          <w:sz w:val="24"/>
          <w:szCs w:val="24"/>
        </w:rPr>
        <w:t>с даты публикации</w:t>
      </w:r>
      <w:proofErr w:type="gramEnd"/>
      <w:r w:rsidRPr="00652867">
        <w:rPr>
          <w:rFonts w:ascii="Times New Roman" w:hAnsi="Times New Roman" w:cs="Times New Roman"/>
          <w:sz w:val="24"/>
          <w:szCs w:val="24"/>
        </w:rPr>
        <w:t xml:space="preserve"> сказки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Г.Х.Андерсена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"Снежная королева"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(1844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170 лет </w:t>
      </w:r>
      <w:proofErr w:type="gramStart"/>
      <w:r w:rsidRPr="00652867">
        <w:rPr>
          <w:rFonts w:ascii="Times New Roman" w:hAnsi="Times New Roman" w:cs="Times New Roman"/>
          <w:sz w:val="24"/>
          <w:szCs w:val="24"/>
        </w:rPr>
        <w:t>с даты публикации</w:t>
      </w:r>
      <w:proofErr w:type="gramEnd"/>
      <w:r w:rsidRPr="00652867">
        <w:rPr>
          <w:rFonts w:ascii="Times New Roman" w:hAnsi="Times New Roman" w:cs="Times New Roman"/>
          <w:sz w:val="24"/>
          <w:szCs w:val="24"/>
        </w:rPr>
        <w:t xml:space="preserve"> повести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"Муму" (1854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155 лет со времени завершения публикации романа "Война и мир"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(1869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140 лет </w:t>
      </w:r>
      <w:proofErr w:type="gramStart"/>
      <w:r w:rsidRPr="00652867">
        <w:rPr>
          <w:rFonts w:ascii="Times New Roman" w:hAnsi="Times New Roman" w:cs="Times New Roman"/>
          <w:sz w:val="24"/>
          <w:szCs w:val="24"/>
        </w:rPr>
        <w:t>с даты публикации</w:t>
      </w:r>
      <w:proofErr w:type="gramEnd"/>
      <w:r w:rsidRPr="00652867">
        <w:rPr>
          <w:rFonts w:ascii="Times New Roman" w:hAnsi="Times New Roman" w:cs="Times New Roman"/>
          <w:sz w:val="24"/>
          <w:szCs w:val="24"/>
        </w:rPr>
        <w:t xml:space="preserve"> романа Марка Твена "Приключения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Гекльберри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Финна" (1884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130 лет со времени завершения работы над сказками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Редьярда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Киплинга "Книга джунглей" (1894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120 лет со времени публикации лирической комедии "Вишневый сад"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(1904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120 лет со времени написания романа Джека Лондона "Морской волк" (1904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110 лет сборнику А.А. Ахматовой "Четки" (1914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100 лет со времени публикации сказок В.В. Бианки "Лесные домишки", "Чей нос лучше?", "Чьи это ноги?", "</w:t>
      </w:r>
      <w:proofErr w:type="gramStart"/>
      <w:r w:rsidRPr="00652867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652867">
        <w:rPr>
          <w:rFonts w:ascii="Times New Roman" w:hAnsi="Times New Roman" w:cs="Times New Roman"/>
          <w:sz w:val="24"/>
          <w:szCs w:val="24"/>
        </w:rPr>
        <w:t xml:space="preserve"> чем поет?" (1924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lastRenderedPageBreak/>
        <w:t xml:space="preserve">85 лет роману французского писателя Антуана де Сент-Экзюпери "Планета людей" (1939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85 лет со времени издания повести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Р.И.Фраермана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"Дикая собака Динго, или Повесть о первой любви" (1939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85 лет со времени написания сказочной повести "Волшебник Изумрудного города"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А.М.Волкова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(1939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80 лет со времени создания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Л.А.Кассилем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повести "Дорогие мои мальчишки" (1944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75 лет со времени издания Словаря русского языка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(1949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70 лет со времени написания повести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Н.Н.Носова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"Приключения Незнайки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и его друзей" (1954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65 лет со времени публикации романа Аркадия и Бориса Стругацких "Страна багровых туч" (1959 г.);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65 лет со времени написания "Денискиных рассказов" </w:t>
      </w:r>
      <w:proofErr w:type="spellStart"/>
      <w:r w:rsidRPr="00652867">
        <w:rPr>
          <w:rFonts w:ascii="Times New Roman" w:hAnsi="Times New Roman" w:cs="Times New Roman"/>
          <w:sz w:val="24"/>
          <w:szCs w:val="24"/>
        </w:rPr>
        <w:t>В.Ю.Драгунского</w:t>
      </w:r>
      <w:proofErr w:type="spellEnd"/>
      <w:r w:rsidRPr="00652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(1959 г.).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4.2. Выбор тематического направления осуществляет участник Конкурса. Тему конкурсного сочинения участник формулирует самостоятельно в рамках выбранного им тематического направления.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4.3. Разъяснения по содержанию тематических направлений даются 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в Методических рекомендациях по организации и проведению Всероссийского конкурса сочинений 2024 года, размещенных на сайте федерального государственного автономного образовательного учреждения высшего образования "Государственный университет просвещения" по адресу: http://vks.apkpro.ru/.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652867">
        <w:rPr>
          <w:rFonts w:ascii="Times New Roman" w:hAnsi="Times New Roman" w:cs="Times New Roman"/>
          <w:sz w:val="24"/>
          <w:szCs w:val="24"/>
        </w:rPr>
        <w:t xml:space="preserve">Конкурсное сочинение пишется участником Конкурса в прозе в жанре рассказа, сказки, письма, дневника, заочной экскурсии, очерка, репортажа, интервью, слова, эссе, рецензии.  </w:t>
      </w:r>
      <w:proofErr w:type="gramEnd"/>
    </w:p>
    <w:p w:rsidR="00652867" w:rsidRPr="00FA6A4B" w:rsidRDefault="00652867" w:rsidP="00652867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4.5. Поэтические тексты конкурсных сочинений не принимаются.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652867">
        <w:rPr>
          <w:rFonts w:ascii="Times New Roman" w:hAnsi="Times New Roman" w:cs="Times New Roman"/>
          <w:sz w:val="24"/>
          <w:szCs w:val="24"/>
        </w:rPr>
        <w:t>. Совмещение жанров не допускается.</w:t>
      </w:r>
    </w:p>
    <w:p w:rsidR="00652867" w:rsidRPr="00652867" w:rsidRDefault="00652867" w:rsidP="006528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67">
        <w:rPr>
          <w:rFonts w:ascii="Times New Roman" w:hAnsi="Times New Roman" w:cs="Times New Roman"/>
          <w:sz w:val="24"/>
          <w:szCs w:val="24"/>
        </w:rPr>
        <w:t>4.7. Выбор жанра сочинения участник Конкурса осуществляет самостоятельно.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5. Требования к конкурсным сочинениям</w:t>
      </w:r>
    </w:p>
    <w:p w:rsidR="00FA6A4B" w:rsidRPr="003A259D" w:rsidRDefault="00FA6A4B" w:rsidP="00FA6A4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 xml:space="preserve">5.1. На Конкурс принимаются только сочинения, написанные в соответствии </w:t>
      </w:r>
      <w:r w:rsidRPr="003A259D">
        <w:rPr>
          <w:rFonts w:ascii="Times New Roman" w:hAnsi="Times New Roman"/>
          <w:sz w:val="24"/>
          <w:szCs w:val="24"/>
        </w:rPr>
        <w:br/>
        <w:t xml:space="preserve">с требованиями к их оформлению и тематикой Конкурса. 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>5.2. Рабочим языком является русский язык – государственный язык Российской Федерации.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>5.3. Конкурсное сочинение представляет собой письменный (рукописный) текст, выполненный разборчивым почерком темными (черными или темно-синими) чернилами на официальном бланке Конкурса (приложение 1 к настоящему Положению).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 xml:space="preserve">5.4. Обучающиеся с ограниченными возможностями здоровья вправе представить сочинение в печатном виде (в формате </w:t>
      </w:r>
      <w:r w:rsidRPr="003A259D">
        <w:rPr>
          <w:rFonts w:ascii="Times New Roman" w:hAnsi="Times New Roman"/>
          <w:sz w:val="24"/>
          <w:szCs w:val="24"/>
          <w:lang w:val="en-US"/>
        </w:rPr>
        <w:t>world</w:t>
      </w:r>
      <w:r w:rsidRPr="003A259D">
        <w:rPr>
          <w:rFonts w:ascii="Times New Roman" w:hAnsi="Times New Roman"/>
          <w:sz w:val="24"/>
          <w:szCs w:val="24"/>
        </w:rPr>
        <w:t>).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>5.5. Каждый участник имеет право представить на Конкурс одно конкурсное сочинение.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 xml:space="preserve">5.6. Участник Конкурса выполняет конкурсное сочинение самостоятельно.  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 xml:space="preserve">5.7. Сочинения, участвовавшие в других конкурсах, к участию в Конкурсе </w:t>
      </w:r>
      <w:r w:rsidRPr="003A259D">
        <w:rPr>
          <w:rFonts w:ascii="Times New Roman" w:hAnsi="Times New Roman"/>
          <w:sz w:val="24"/>
          <w:szCs w:val="24"/>
        </w:rPr>
        <w:br/>
        <w:t>не допускаются.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>5.8. Объем конкурсного сочинения не регламентируется и не может служить основанием для отказа в приеме на Конкурс или оказывать влияние на оценку конкурсного сочинения.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>5.9. К оценке членами жюри не допускаются сочинения, имеющие множество помарок, зачеркиваний, следы грязи и механического воздействия.</w:t>
      </w:r>
    </w:p>
    <w:p w:rsidR="003A259D" w:rsidRPr="003A259D" w:rsidRDefault="003A259D" w:rsidP="003A25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59D">
        <w:rPr>
          <w:rFonts w:ascii="Times New Roman" w:hAnsi="Times New Roman"/>
          <w:sz w:val="24"/>
          <w:szCs w:val="24"/>
        </w:rPr>
        <w:t xml:space="preserve">5.10. На всех этапах Конкурса конкурсные сочинения проверяются на наличие </w:t>
      </w:r>
      <w:r w:rsidRPr="003A259D">
        <w:rPr>
          <w:rFonts w:ascii="Times New Roman" w:hAnsi="Times New Roman"/>
          <w:sz w:val="24"/>
          <w:szCs w:val="24"/>
        </w:rPr>
        <w:lastRenderedPageBreak/>
        <w:t>некорректных заимствований. В случае выявления на любом из этапов конкурса низкого процента уникальности (менее 75 %) участник Конкурса лишается права дальнейшего участия в Конкурсе.</w:t>
      </w:r>
    </w:p>
    <w:p w:rsidR="00FA6A4B" w:rsidRPr="00FA6A4B" w:rsidRDefault="00FA6A4B" w:rsidP="00FA6A4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 Организация проведения Конкурса</w:t>
      </w:r>
    </w:p>
    <w:p w:rsidR="00FA6A4B" w:rsidRPr="00FA6A4B" w:rsidRDefault="00FA6A4B" w:rsidP="00FA6A4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6.1. Организационно-техническое и информационное сопровождение Конкурса осуществляет организационный комитет Конкурса (далее именуется – оргкомитет).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6.2. Состав оргкомитета утверждается приказом </w:t>
      </w:r>
      <w:r w:rsidR="00A74AF0">
        <w:rPr>
          <w:rFonts w:ascii="Times New Roman" w:hAnsi="Times New Roman" w:cs="Times New Roman"/>
          <w:sz w:val="24"/>
          <w:szCs w:val="24"/>
        </w:rPr>
        <w:t xml:space="preserve">МКУ ИМЦ </w:t>
      </w:r>
      <w:proofErr w:type="spellStart"/>
      <w:r w:rsidR="00A74AF0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A74AF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A6A4B">
        <w:rPr>
          <w:rFonts w:ascii="Times New Roman" w:hAnsi="Times New Roman" w:cs="Times New Roman"/>
          <w:sz w:val="24"/>
          <w:szCs w:val="24"/>
        </w:rPr>
        <w:t>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6.3. Оргкомитет является исполнительным органом Конкурса и несет ответственность за его проведение.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</w:t>
      </w:r>
      <w:r w:rsidR="00A74AF0">
        <w:rPr>
          <w:rFonts w:ascii="Times New Roman" w:hAnsi="Times New Roman" w:cs="Times New Roman"/>
          <w:sz w:val="24"/>
          <w:szCs w:val="24"/>
        </w:rPr>
        <w:t>4</w:t>
      </w:r>
      <w:r w:rsidRPr="00FA6A4B">
        <w:rPr>
          <w:rFonts w:ascii="Times New Roman" w:hAnsi="Times New Roman" w:cs="Times New Roman"/>
          <w:sz w:val="24"/>
          <w:szCs w:val="24"/>
        </w:rPr>
        <w:t>. Проведение 1 (школьного) и 2 (муниципального) этапов Конкурса регламентируется Порядками о соответствующих этапах Конкурса, утвержденными локальными актами.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</w:t>
      </w:r>
      <w:r w:rsidR="00A74AF0">
        <w:rPr>
          <w:rFonts w:ascii="Times New Roman" w:hAnsi="Times New Roman" w:cs="Times New Roman"/>
          <w:sz w:val="24"/>
          <w:szCs w:val="24"/>
        </w:rPr>
        <w:t>5</w:t>
      </w:r>
      <w:r w:rsidRPr="00FA6A4B">
        <w:rPr>
          <w:rFonts w:ascii="Times New Roman" w:hAnsi="Times New Roman" w:cs="Times New Roman"/>
          <w:sz w:val="24"/>
          <w:szCs w:val="24"/>
        </w:rPr>
        <w:t>. Для организационно-технического и информационного обеспечения 1 (школьного) и 2 (муниципального) этапов Конкурса создаются рабочие группы: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рабочая группа 1 этапа (школьного) Конкурса (на базе образовательн</w:t>
      </w:r>
      <w:r w:rsidR="00A74AF0">
        <w:rPr>
          <w:rFonts w:ascii="Times New Roman" w:hAnsi="Times New Roman" w:cs="Times New Roman"/>
          <w:sz w:val="24"/>
          <w:szCs w:val="24"/>
        </w:rPr>
        <w:t>ых</w:t>
      </w:r>
      <w:r w:rsidRPr="00FA6A4B">
        <w:rPr>
          <w:rFonts w:ascii="Times New Roman" w:hAnsi="Times New Roman" w:cs="Times New Roman"/>
          <w:sz w:val="24"/>
          <w:szCs w:val="24"/>
        </w:rPr>
        <w:t xml:space="preserve"> организации) формируется и утверждается администрацией образовательной организации;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рабочая группа 2 этапа (муниципального) Конкурса формируется и утверждается органами, осуществляющими управление в сфере образования</w:t>
      </w:r>
      <w:r w:rsidR="00003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6D7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FA6A4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036D7">
        <w:rPr>
          <w:rFonts w:ascii="Times New Roman" w:hAnsi="Times New Roman" w:cs="Times New Roman"/>
          <w:sz w:val="24"/>
          <w:szCs w:val="24"/>
        </w:rPr>
        <w:t>ого района.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</w:t>
      </w:r>
      <w:r w:rsidR="00A74AF0">
        <w:rPr>
          <w:rFonts w:ascii="Times New Roman" w:hAnsi="Times New Roman" w:cs="Times New Roman"/>
          <w:sz w:val="24"/>
          <w:szCs w:val="24"/>
        </w:rPr>
        <w:t>6</w:t>
      </w:r>
      <w:r w:rsidRPr="00FA6A4B">
        <w:rPr>
          <w:rFonts w:ascii="Times New Roman" w:hAnsi="Times New Roman" w:cs="Times New Roman"/>
          <w:sz w:val="24"/>
          <w:szCs w:val="24"/>
        </w:rPr>
        <w:t>. Состав рабочих групп формируется из числа практикующих учителей русского языка и литературы, представителей системы мет</w:t>
      </w:r>
      <w:r w:rsidR="00A74AF0">
        <w:rPr>
          <w:rFonts w:ascii="Times New Roman" w:hAnsi="Times New Roman" w:cs="Times New Roman"/>
          <w:sz w:val="24"/>
          <w:szCs w:val="24"/>
        </w:rPr>
        <w:t>одической поддержки (методистов</w:t>
      </w:r>
      <w:r w:rsidRPr="00FA6A4B">
        <w:rPr>
          <w:rFonts w:ascii="Times New Roman" w:hAnsi="Times New Roman" w:cs="Times New Roman"/>
          <w:sz w:val="24"/>
          <w:szCs w:val="24"/>
        </w:rPr>
        <w:t>), представителей администрации образовательных организаций, представителей органов, осуществляющих управление в сфере образования муниципальн</w:t>
      </w:r>
      <w:r w:rsidR="00A74AF0">
        <w:rPr>
          <w:rFonts w:ascii="Times New Roman" w:hAnsi="Times New Roman" w:cs="Times New Roman"/>
          <w:sz w:val="24"/>
          <w:szCs w:val="24"/>
        </w:rPr>
        <w:t xml:space="preserve">ого района и </w:t>
      </w:r>
      <w:r w:rsidRPr="00FA6A4B">
        <w:rPr>
          <w:rFonts w:ascii="Times New Roman" w:hAnsi="Times New Roman" w:cs="Times New Roman"/>
          <w:sz w:val="24"/>
          <w:szCs w:val="24"/>
        </w:rPr>
        <w:t>иных лиц.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</w:t>
      </w:r>
      <w:r w:rsidR="00A74AF0">
        <w:rPr>
          <w:rFonts w:ascii="Times New Roman" w:hAnsi="Times New Roman" w:cs="Times New Roman"/>
          <w:sz w:val="24"/>
          <w:szCs w:val="24"/>
        </w:rPr>
        <w:t>7</w:t>
      </w:r>
      <w:r w:rsidRPr="00FA6A4B">
        <w:rPr>
          <w:rFonts w:ascii="Times New Roman" w:hAnsi="Times New Roman" w:cs="Times New Roman"/>
          <w:sz w:val="24"/>
          <w:szCs w:val="24"/>
        </w:rPr>
        <w:t>. Рабочие группы являются исполнительными органами 1 и 2 этапов Конкурса и несут ответственность за организацию Конкурса на соответствующем этапе:</w:t>
      </w:r>
    </w:p>
    <w:p w:rsidR="00FA6A4B" w:rsidRPr="00FA6A4B" w:rsidRDefault="00FA6A4B" w:rsidP="00A74A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осуществляют мероприятия по проведению соответствующего этапа Конкурса,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обеспечивают участие в Конкурсе обучающихся </w:t>
      </w:r>
      <w:r w:rsidR="00A74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A6A4B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</w:p>
    <w:p w:rsidR="00FA6A4B" w:rsidRPr="00FA6A4B" w:rsidRDefault="00FA6A4B" w:rsidP="00211B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формируют и утверждают состав жюри соответствующего этапа Конкурса и обеспечивают организацию его работы,</w:t>
      </w:r>
      <w:r w:rsidR="00211B19">
        <w:rPr>
          <w:rFonts w:ascii="Times New Roman" w:hAnsi="Times New Roman" w:cs="Times New Roman"/>
          <w:sz w:val="24"/>
          <w:szCs w:val="24"/>
        </w:rPr>
        <w:t xml:space="preserve"> </w:t>
      </w:r>
      <w:r w:rsidRPr="00FA6A4B">
        <w:rPr>
          <w:rFonts w:ascii="Times New Roman" w:hAnsi="Times New Roman" w:cs="Times New Roman"/>
          <w:sz w:val="24"/>
          <w:szCs w:val="24"/>
        </w:rPr>
        <w:t>подводят итоги соответствующего этапа конкурса.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</w:t>
      </w:r>
      <w:r w:rsidR="00A74AF0">
        <w:rPr>
          <w:rFonts w:ascii="Times New Roman" w:hAnsi="Times New Roman" w:cs="Times New Roman"/>
          <w:sz w:val="24"/>
          <w:szCs w:val="24"/>
        </w:rPr>
        <w:t>8</w:t>
      </w:r>
      <w:r w:rsidRPr="00FA6A4B">
        <w:rPr>
          <w:rFonts w:ascii="Times New Roman" w:hAnsi="Times New Roman" w:cs="Times New Roman"/>
          <w:sz w:val="24"/>
          <w:szCs w:val="24"/>
        </w:rPr>
        <w:t>. Для оценки конкурсных сочинений на каждом этапе Конкурса организаторами соответствующего этапа Конкурса формируется жюри.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6.</w:t>
      </w:r>
      <w:r w:rsidR="00211B19">
        <w:rPr>
          <w:rFonts w:ascii="Times New Roman" w:hAnsi="Times New Roman" w:cs="Times New Roman"/>
          <w:sz w:val="24"/>
          <w:szCs w:val="24"/>
        </w:rPr>
        <w:t>9</w:t>
      </w:r>
      <w:r w:rsidRPr="00FA6A4B">
        <w:rPr>
          <w:rFonts w:ascii="Times New Roman" w:hAnsi="Times New Roman" w:cs="Times New Roman"/>
          <w:sz w:val="24"/>
          <w:szCs w:val="24"/>
        </w:rPr>
        <w:t>. Состав жюри на всех этапах Конкурса формируется из числа: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практикующих учителей русского языка и литературы;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пред</w:t>
      </w:r>
      <w:r w:rsidR="008323FA">
        <w:rPr>
          <w:rFonts w:ascii="Times New Roman" w:hAnsi="Times New Roman" w:cs="Times New Roman"/>
          <w:sz w:val="24"/>
          <w:szCs w:val="24"/>
        </w:rPr>
        <w:t>ставителей методических служб</w:t>
      </w:r>
      <w:r w:rsidRPr="00FA6A4B">
        <w:rPr>
          <w:rFonts w:ascii="Times New Roman" w:hAnsi="Times New Roman" w:cs="Times New Roman"/>
          <w:sz w:val="24"/>
          <w:szCs w:val="24"/>
        </w:rPr>
        <w:t>;</w:t>
      </w:r>
    </w:p>
    <w:p w:rsidR="00FA6A4B" w:rsidRPr="00FA6A4B" w:rsidRDefault="00211B19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</w:t>
      </w:r>
      <w:r w:rsidR="00FA6A4B" w:rsidRPr="00FA6A4B">
        <w:rPr>
          <w:rFonts w:ascii="Times New Roman" w:hAnsi="Times New Roman" w:cs="Times New Roman"/>
          <w:sz w:val="24"/>
          <w:szCs w:val="24"/>
        </w:rPr>
        <w:t>. Требования к членам жюри: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наличие профессиональной квалификации, позволяющей обеспечить компетентный уровень оценивания конкурсных сочинений;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отсутствие личной заинтересованности в результатах проведения Конкурса (отсутствие родственников или учеников среди участников </w:t>
      </w:r>
      <w:proofErr w:type="gramStart"/>
      <w:r w:rsidRPr="00FA6A4B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Pr="00FA6A4B">
        <w:rPr>
          <w:rFonts w:ascii="Times New Roman" w:hAnsi="Times New Roman" w:cs="Times New Roman"/>
          <w:sz w:val="24"/>
          <w:szCs w:val="24"/>
        </w:rPr>
        <w:t xml:space="preserve"> в группе обучающихся, в рамках которой член жюри производит оценку конкурсных сочинений</w:t>
      </w:r>
      <w:r w:rsidR="00874272">
        <w:rPr>
          <w:rFonts w:ascii="Times New Roman" w:hAnsi="Times New Roman" w:cs="Times New Roman"/>
          <w:sz w:val="24"/>
          <w:szCs w:val="24"/>
        </w:rPr>
        <w:t>, проверку на плагиат</w:t>
      </w:r>
      <w:r w:rsidRPr="00FA6A4B">
        <w:rPr>
          <w:rFonts w:ascii="Times New Roman" w:hAnsi="Times New Roman" w:cs="Times New Roman"/>
          <w:sz w:val="24"/>
          <w:szCs w:val="24"/>
        </w:rPr>
        <w:t>).</w:t>
      </w:r>
    </w:p>
    <w:p w:rsidR="00FA6A4B" w:rsidRPr="00FA6A4B" w:rsidRDefault="00211B19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</w:t>
      </w:r>
      <w:r w:rsidR="00FA6A4B" w:rsidRPr="00FA6A4B">
        <w:rPr>
          <w:rFonts w:ascii="Times New Roman" w:hAnsi="Times New Roman" w:cs="Times New Roman"/>
          <w:sz w:val="24"/>
          <w:szCs w:val="24"/>
        </w:rPr>
        <w:t>. Функции и полномочия жюри: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жюри оценивает представленные на Конкурс сочинения в соответствии с критериями, установленными настоящим Положением;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каждое сочинение оценивают не менее двух членов жюри;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жюри имеет право на снятие с Конкурса сочинений, имеющих признаки плагиата;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lastRenderedPageBreak/>
        <w:t>жюри заполняет и подписывает протокол оценивания сочинений участников Конкурса.</w:t>
      </w:r>
    </w:p>
    <w:p w:rsidR="00FA6A4B" w:rsidRPr="00FA6A4B" w:rsidRDefault="00FA6A4B" w:rsidP="00FA6A4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 Порядок проведения Конкурса</w:t>
      </w:r>
    </w:p>
    <w:p w:rsidR="00FA6A4B" w:rsidRPr="00FA6A4B" w:rsidRDefault="00FA6A4B" w:rsidP="00FA6A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7.1. 1 этап Конкурса проводится на базе образовательных организаций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в специально подготовленной аудитории. </w:t>
      </w:r>
    </w:p>
    <w:p w:rsidR="00211B19" w:rsidRPr="00FA6A4B" w:rsidRDefault="00211B19" w:rsidP="00211B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B19">
        <w:rPr>
          <w:rFonts w:ascii="Times New Roman" w:hAnsi="Times New Roman" w:cs="Times New Roman"/>
          <w:sz w:val="24"/>
          <w:szCs w:val="24"/>
        </w:rPr>
        <w:t>7.1.1. Обучающиеся, желающие принять участие в Конкурсе, представляют в рабочую группу 1 этапа Конкурса заявку на участие в Конкурсе по форме согласно приложению 2 к настоящему Положению. Все поля в заявке обязательны для заполнения. Конкурсные сочинения без заявки на Конкурс не принимаются.</w:t>
      </w:r>
    </w:p>
    <w:p w:rsidR="00211B19" w:rsidRPr="00211B19" w:rsidRDefault="00211B19" w:rsidP="00211B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B19">
        <w:rPr>
          <w:rFonts w:ascii="Times New Roman" w:hAnsi="Times New Roman" w:cs="Times New Roman"/>
          <w:sz w:val="24"/>
          <w:szCs w:val="24"/>
        </w:rPr>
        <w:t>7.1.2. К заявке прилагается согласие родителей (законных представителей) несовершеннолетнего участника Конкурса (или согласие совершеннолетнего участника Конкурса) на обработку персональных данных</w:t>
      </w:r>
    </w:p>
    <w:p w:rsidR="00211B19" w:rsidRPr="00211B19" w:rsidRDefault="00211B19" w:rsidP="00211B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B19">
        <w:rPr>
          <w:rFonts w:ascii="Times New Roman" w:hAnsi="Times New Roman" w:cs="Times New Roman"/>
          <w:sz w:val="24"/>
          <w:szCs w:val="24"/>
        </w:rPr>
        <w:t xml:space="preserve">на соответствующем этапе. Для участия в Конкурсе наличие согласий </w:t>
      </w:r>
    </w:p>
    <w:p w:rsidR="00211B19" w:rsidRDefault="00211B19" w:rsidP="00211B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B19">
        <w:rPr>
          <w:rFonts w:ascii="Times New Roman" w:hAnsi="Times New Roman" w:cs="Times New Roman"/>
          <w:sz w:val="24"/>
          <w:szCs w:val="24"/>
        </w:rPr>
        <w:t>на обработку персональных данных на всех этапах Конкурса является обязательным.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7.1.</w:t>
      </w:r>
      <w:r w:rsidR="00874272">
        <w:rPr>
          <w:rFonts w:ascii="Times New Roman" w:hAnsi="Times New Roman" w:cs="Times New Roman"/>
          <w:sz w:val="24"/>
          <w:szCs w:val="24"/>
        </w:rPr>
        <w:t>3</w:t>
      </w:r>
      <w:r w:rsidRPr="00FA6A4B">
        <w:rPr>
          <w:rFonts w:ascii="Times New Roman" w:hAnsi="Times New Roman" w:cs="Times New Roman"/>
          <w:sz w:val="24"/>
          <w:szCs w:val="24"/>
        </w:rPr>
        <w:t>. Написание конкурсного сочинения проходит в очной форме в подготовленных аудиториях, где должны быть соблюдены следующие требования:</w:t>
      </w:r>
    </w:p>
    <w:p w:rsidR="00FA6A4B" w:rsidRPr="00FA6A4B" w:rsidRDefault="00FA6A4B" w:rsidP="00FA6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участники Конкурса размещаются по одному человеку за партой; </w:t>
      </w:r>
    </w:p>
    <w:p w:rsidR="00FA6A4B" w:rsidRPr="00FA6A4B" w:rsidRDefault="00FA6A4B" w:rsidP="00FA6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участники Конкурса обеспечены бланками Конкурса для написания сочинений;</w:t>
      </w:r>
    </w:p>
    <w:p w:rsidR="00FA6A4B" w:rsidRPr="00FA6A4B" w:rsidRDefault="00FA6A4B" w:rsidP="00FA6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в помещении созданы комфортные условия: тишина, чистота, комфортная температура воздуха, регулярное проветривание, достаточная освещённость рабочих мест.</w:t>
      </w:r>
    </w:p>
    <w:p w:rsidR="00FA6A4B" w:rsidRPr="00FA6A4B" w:rsidRDefault="00FA6A4B" w:rsidP="008742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Во время написания конкурсных сочинений члены рабочей группы 1 этапа Конкурса находятся в аудиториях и обеспечивают соблюдение поряд</w:t>
      </w:r>
      <w:r w:rsidR="00874272">
        <w:rPr>
          <w:rFonts w:ascii="Times New Roman" w:hAnsi="Times New Roman" w:cs="Times New Roman"/>
          <w:sz w:val="24"/>
          <w:szCs w:val="24"/>
        </w:rPr>
        <w:t xml:space="preserve">ка и правил участия в Конкурсе. </w:t>
      </w:r>
      <w:r w:rsidRPr="00FA6A4B">
        <w:rPr>
          <w:rFonts w:ascii="Times New Roman" w:hAnsi="Times New Roman" w:cs="Times New Roman"/>
          <w:sz w:val="24"/>
          <w:szCs w:val="24"/>
        </w:rPr>
        <w:t>Проведение 1 этапа Конкурса проводится с соблюдением санитарно-эпидемиологических требований.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7.1</w:t>
      </w:r>
      <w:r w:rsidR="00874272">
        <w:rPr>
          <w:rFonts w:ascii="Times New Roman" w:hAnsi="Times New Roman" w:cs="Times New Roman"/>
          <w:sz w:val="24"/>
          <w:szCs w:val="24"/>
        </w:rPr>
        <w:t>.4</w:t>
      </w:r>
      <w:r w:rsidRPr="00FA6A4B">
        <w:rPr>
          <w:rFonts w:ascii="Times New Roman" w:hAnsi="Times New Roman" w:cs="Times New Roman"/>
          <w:sz w:val="24"/>
          <w:szCs w:val="24"/>
        </w:rPr>
        <w:t>. Рекомендуемое время написания конкурсной работы: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1 группа обучающихся – 120 минут;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2 группа обучающихся – 180 минут;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3 группа обучающихся – 180 минут;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4 группа обучающихся – 240 минут;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Для детей-инвалидов и обучающихся с ограниченными возможностями здоровья предусмотрено увеличение времени для написания конкурсной работы </w:t>
      </w:r>
      <w:r w:rsidRPr="00FA6A4B">
        <w:rPr>
          <w:rFonts w:ascii="Times New Roman" w:hAnsi="Times New Roman" w:cs="Times New Roman"/>
          <w:sz w:val="24"/>
          <w:szCs w:val="24"/>
        </w:rPr>
        <w:br/>
        <w:t>на 1-1,5 часа.</w:t>
      </w:r>
    </w:p>
    <w:p w:rsidR="00FA6A4B" w:rsidRPr="00FA6A4B" w:rsidRDefault="00FA6A4B" w:rsidP="00FA6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7.1.</w:t>
      </w:r>
      <w:r w:rsidR="00874272">
        <w:rPr>
          <w:rFonts w:ascii="Times New Roman" w:hAnsi="Times New Roman" w:cs="Times New Roman"/>
          <w:sz w:val="24"/>
          <w:szCs w:val="24"/>
        </w:rPr>
        <w:t>5</w:t>
      </w:r>
      <w:r w:rsidRPr="00FA6A4B">
        <w:rPr>
          <w:rFonts w:ascii="Times New Roman" w:hAnsi="Times New Roman" w:cs="Times New Roman"/>
          <w:sz w:val="24"/>
          <w:szCs w:val="24"/>
        </w:rPr>
        <w:t>. Перед началом 1 этапа Конкурса для участников Конкурса проводится инструктаж по вопросам: оформления конкурсных сочинений, продолжительности написания конкурсных сочинений, правил проведения Конкурса</w:t>
      </w:r>
      <w:r w:rsidR="00417611">
        <w:rPr>
          <w:rFonts w:ascii="Times New Roman" w:hAnsi="Times New Roman" w:cs="Times New Roman"/>
          <w:sz w:val="24"/>
          <w:szCs w:val="24"/>
        </w:rPr>
        <w:t>.</w:t>
      </w:r>
    </w:p>
    <w:p w:rsid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7.1.</w:t>
      </w:r>
      <w:r w:rsidR="00874272">
        <w:rPr>
          <w:rFonts w:ascii="Times New Roman" w:hAnsi="Times New Roman" w:cs="Times New Roman"/>
          <w:sz w:val="24"/>
          <w:szCs w:val="24"/>
        </w:rPr>
        <w:t>6</w:t>
      </w:r>
      <w:r w:rsidRPr="00FA6A4B">
        <w:rPr>
          <w:rFonts w:ascii="Times New Roman" w:hAnsi="Times New Roman" w:cs="Times New Roman"/>
          <w:sz w:val="24"/>
          <w:szCs w:val="24"/>
        </w:rPr>
        <w:t xml:space="preserve">. По окончании написания конкурсного сочинения участник сдает ее членам рабочей группы 1 этапа Конкурса. </w:t>
      </w:r>
      <w:r w:rsidR="00874272" w:rsidRPr="00874272">
        <w:rPr>
          <w:rFonts w:ascii="Times New Roman" w:hAnsi="Times New Roman" w:cs="Times New Roman"/>
          <w:sz w:val="24"/>
          <w:szCs w:val="24"/>
        </w:rPr>
        <w:t>Рабочая группа передает все конкурсные сочинения председателю жюри 1 этапа Конкурса.</w:t>
      </w:r>
    </w:p>
    <w:p w:rsid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7.1.</w:t>
      </w:r>
      <w:r w:rsidR="00874272">
        <w:rPr>
          <w:rFonts w:ascii="Times New Roman" w:hAnsi="Times New Roman" w:cs="Times New Roman"/>
          <w:sz w:val="24"/>
          <w:szCs w:val="24"/>
        </w:rPr>
        <w:t>7</w:t>
      </w:r>
      <w:r w:rsidRPr="00FA6A4B">
        <w:rPr>
          <w:rFonts w:ascii="Times New Roman" w:hAnsi="Times New Roman" w:cs="Times New Roman"/>
          <w:sz w:val="24"/>
          <w:szCs w:val="24"/>
        </w:rPr>
        <w:t>. Работа членов жюри осуществляется в соответствии с пунктом 6.1</w:t>
      </w:r>
      <w:r w:rsidR="00874272">
        <w:rPr>
          <w:rFonts w:ascii="Times New Roman" w:hAnsi="Times New Roman" w:cs="Times New Roman"/>
          <w:sz w:val="24"/>
          <w:szCs w:val="24"/>
        </w:rPr>
        <w:t>0</w:t>
      </w:r>
      <w:r w:rsidRPr="00FA6A4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74272" w:rsidRPr="00FA6A4B" w:rsidRDefault="00874272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272">
        <w:rPr>
          <w:rFonts w:ascii="Times New Roman" w:hAnsi="Times New Roman" w:cs="Times New Roman"/>
          <w:sz w:val="24"/>
          <w:szCs w:val="24"/>
        </w:rPr>
        <w:t>7.1.8. Количество победителей и призеров на 1 этапе Конкурса образовательной организацией определяется самостоятельно.</w:t>
      </w:r>
    </w:p>
    <w:p w:rsid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7.1.</w:t>
      </w:r>
      <w:r w:rsidR="00874272">
        <w:rPr>
          <w:rFonts w:ascii="Times New Roman" w:hAnsi="Times New Roman" w:cs="Times New Roman"/>
          <w:sz w:val="24"/>
          <w:szCs w:val="24"/>
        </w:rPr>
        <w:t>9</w:t>
      </w:r>
      <w:r w:rsidRPr="00FA6A4B">
        <w:rPr>
          <w:rFonts w:ascii="Times New Roman" w:hAnsi="Times New Roman" w:cs="Times New Roman"/>
          <w:sz w:val="24"/>
          <w:szCs w:val="24"/>
        </w:rPr>
        <w:t>. На 2 этап Конкурса передаются</w:t>
      </w:r>
      <w:r w:rsidR="00417611">
        <w:rPr>
          <w:rFonts w:ascii="Times New Roman" w:hAnsi="Times New Roman" w:cs="Times New Roman"/>
          <w:sz w:val="24"/>
          <w:szCs w:val="24"/>
        </w:rPr>
        <w:t xml:space="preserve"> в Комитет образования по 2</w:t>
      </w:r>
      <w:r w:rsidRPr="00FA6A4B">
        <w:rPr>
          <w:rFonts w:ascii="Times New Roman" w:hAnsi="Times New Roman" w:cs="Times New Roman"/>
          <w:sz w:val="24"/>
          <w:szCs w:val="24"/>
        </w:rPr>
        <w:t xml:space="preserve"> лучши</w:t>
      </w:r>
      <w:r w:rsidR="00417611">
        <w:rPr>
          <w:rFonts w:ascii="Times New Roman" w:hAnsi="Times New Roman" w:cs="Times New Roman"/>
          <w:sz w:val="24"/>
          <w:szCs w:val="24"/>
        </w:rPr>
        <w:t>х</w:t>
      </w:r>
      <w:r w:rsidRPr="00FA6A4B">
        <w:rPr>
          <w:rFonts w:ascii="Times New Roman" w:hAnsi="Times New Roman" w:cs="Times New Roman"/>
          <w:sz w:val="24"/>
          <w:szCs w:val="24"/>
        </w:rPr>
        <w:t xml:space="preserve"> сочинения от каждой </w:t>
      </w:r>
      <w:r w:rsidR="00417611">
        <w:rPr>
          <w:rFonts w:ascii="Times New Roman" w:hAnsi="Times New Roman" w:cs="Times New Roman"/>
          <w:sz w:val="24"/>
          <w:szCs w:val="24"/>
        </w:rPr>
        <w:t xml:space="preserve">возрастной группы </w:t>
      </w:r>
      <w:r w:rsidRPr="00FA6A4B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занявшие первые позиции в рейтинговых списках 1 этапа Конкурса по каждой группе обучающихся. </w:t>
      </w:r>
    </w:p>
    <w:p w:rsidR="00417611" w:rsidRPr="00FA6A4B" w:rsidRDefault="00417611" w:rsidP="004176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FA6A4B">
        <w:rPr>
          <w:rFonts w:ascii="Times New Roman" w:hAnsi="Times New Roman" w:cs="Times New Roman"/>
          <w:sz w:val="24"/>
          <w:szCs w:val="24"/>
        </w:rPr>
        <w:t>.</w:t>
      </w:r>
      <w:r w:rsidR="00874272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FA6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6A4B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приказом МКУ ИМЦ,</w:t>
      </w:r>
      <w:r w:rsidRPr="00FA6A4B">
        <w:rPr>
          <w:rFonts w:ascii="Times New Roman" w:hAnsi="Times New Roman" w:cs="Times New Roman"/>
          <w:sz w:val="24"/>
          <w:szCs w:val="24"/>
        </w:rPr>
        <w:t xml:space="preserve"> конкурсные сочинения, пред</w:t>
      </w:r>
      <w:r>
        <w:rPr>
          <w:rFonts w:ascii="Times New Roman" w:hAnsi="Times New Roman" w:cs="Times New Roman"/>
          <w:sz w:val="24"/>
          <w:szCs w:val="24"/>
        </w:rPr>
        <w:t>оставляются</w:t>
      </w:r>
      <w:r w:rsidRPr="00FA6A4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6A4B">
        <w:rPr>
          <w:rFonts w:ascii="Times New Roman" w:hAnsi="Times New Roman" w:cs="Times New Roman"/>
          <w:sz w:val="24"/>
          <w:szCs w:val="24"/>
        </w:rPr>
        <w:t xml:space="preserve"> этап Конкурса, в двух форматах: в отсканированном виде (формате PDF, тип изображения ЧБ, разрешение 300 </w:t>
      </w:r>
      <w:proofErr w:type="spellStart"/>
      <w:r w:rsidRPr="00FA6A4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FA6A4B">
        <w:rPr>
          <w:rFonts w:ascii="Times New Roman" w:hAnsi="Times New Roman" w:cs="Times New Roman"/>
          <w:sz w:val="24"/>
          <w:szCs w:val="24"/>
        </w:rPr>
        <w:t xml:space="preserve">) и в виде текстового файла (в формате </w:t>
      </w:r>
      <w:r w:rsidRPr="00FA6A4B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A6A4B">
        <w:rPr>
          <w:rFonts w:ascii="Times New Roman" w:hAnsi="Times New Roman" w:cs="Times New Roman"/>
          <w:sz w:val="24"/>
          <w:szCs w:val="24"/>
        </w:rPr>
        <w:t xml:space="preserve"> </w:t>
      </w:r>
      <w:r w:rsidRPr="00FA6A4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A6A4B">
        <w:rPr>
          <w:rFonts w:ascii="Times New Roman" w:hAnsi="Times New Roman" w:cs="Times New Roman"/>
          <w:sz w:val="24"/>
          <w:szCs w:val="24"/>
        </w:rPr>
        <w:t xml:space="preserve">, размер шрифта 14, межстрочный интервал 1,5, выравнивание по ширине). Текстовый файл должен быть проверен на наличие ошибок и опечаток. Сочинения, </w:t>
      </w:r>
      <w:r w:rsidRPr="00FA6A4B">
        <w:rPr>
          <w:rFonts w:ascii="Times New Roman" w:hAnsi="Times New Roman" w:cs="Times New Roman"/>
          <w:sz w:val="24"/>
          <w:szCs w:val="24"/>
        </w:rPr>
        <w:lastRenderedPageBreak/>
        <w:t>размещенные в другом формате и не соответствующие требованиям, к участию в Конкурсе не допускаются;</w:t>
      </w:r>
    </w:p>
    <w:p w:rsidR="00417611" w:rsidRPr="00FA6A4B" w:rsidRDefault="00417611" w:rsidP="004176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F2B">
        <w:rPr>
          <w:rFonts w:ascii="Times New Roman" w:hAnsi="Times New Roman" w:cs="Times New Roman"/>
          <w:sz w:val="24"/>
          <w:szCs w:val="24"/>
        </w:rPr>
        <w:t>Заявку</w:t>
      </w:r>
      <w:r w:rsidR="00674832">
        <w:rPr>
          <w:rFonts w:ascii="Times New Roman" w:hAnsi="Times New Roman" w:cs="Times New Roman"/>
          <w:sz w:val="24"/>
          <w:szCs w:val="24"/>
        </w:rPr>
        <w:t xml:space="preserve"> (приложение 4)</w:t>
      </w:r>
      <w:r w:rsidR="00655F2B">
        <w:rPr>
          <w:rFonts w:ascii="Times New Roman" w:hAnsi="Times New Roman" w:cs="Times New Roman"/>
          <w:sz w:val="24"/>
          <w:szCs w:val="24"/>
        </w:rPr>
        <w:t xml:space="preserve">, </w:t>
      </w:r>
      <w:r w:rsidR="00655F2B" w:rsidRPr="00FA6A4B">
        <w:rPr>
          <w:rFonts w:ascii="Times New Roman" w:hAnsi="Times New Roman" w:cs="Times New Roman"/>
          <w:sz w:val="24"/>
          <w:szCs w:val="24"/>
        </w:rPr>
        <w:t>согласие н</w:t>
      </w:r>
      <w:r w:rsidR="00655F2B">
        <w:rPr>
          <w:rFonts w:ascii="Times New Roman" w:hAnsi="Times New Roman" w:cs="Times New Roman"/>
          <w:sz w:val="24"/>
          <w:szCs w:val="24"/>
        </w:rPr>
        <w:t>а обработку персональных данных и работу</w:t>
      </w:r>
      <w:r w:rsidRPr="00FA6A4B">
        <w:rPr>
          <w:rFonts w:ascii="Times New Roman" w:hAnsi="Times New Roman" w:cs="Times New Roman"/>
          <w:sz w:val="24"/>
          <w:szCs w:val="24"/>
        </w:rPr>
        <w:t xml:space="preserve"> направляют на адрес электронной почты </w:t>
      </w:r>
      <w:hyperlink r:id="rId9" w:history="1">
        <w:r w:rsidRPr="003C11D3">
          <w:rPr>
            <w:rStyle w:val="a4"/>
            <w:rFonts w:ascii="Times New Roman" w:hAnsi="Times New Roman" w:cs="Times New Roman"/>
            <w:sz w:val="24"/>
            <w:szCs w:val="24"/>
          </w:rPr>
          <w:t>alena.yushkova@gmail.com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611" w:rsidRPr="00FA6A4B" w:rsidRDefault="00417611" w:rsidP="004176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</w:t>
      </w:r>
      <w:r w:rsidR="004907EE">
        <w:rPr>
          <w:rFonts w:ascii="Times New Roman" w:hAnsi="Times New Roman" w:cs="Times New Roman"/>
          <w:sz w:val="24"/>
          <w:szCs w:val="24"/>
        </w:rPr>
        <w:t>1.</w:t>
      </w:r>
      <w:r w:rsidR="00B373E3">
        <w:rPr>
          <w:rFonts w:ascii="Times New Roman" w:hAnsi="Times New Roman" w:cs="Times New Roman"/>
          <w:sz w:val="24"/>
          <w:szCs w:val="24"/>
        </w:rPr>
        <w:t>11</w:t>
      </w:r>
      <w:r w:rsidRPr="00FA6A4B">
        <w:rPr>
          <w:rFonts w:ascii="Times New Roman" w:hAnsi="Times New Roman" w:cs="Times New Roman"/>
          <w:sz w:val="24"/>
          <w:szCs w:val="24"/>
        </w:rPr>
        <w:t xml:space="preserve">. Прием конкурсных сочинений прекращается в 23.00 (по московскому времени)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DA7C42">
        <w:rPr>
          <w:rFonts w:ascii="Times New Roman" w:hAnsi="Times New Roman" w:cs="Times New Roman"/>
          <w:sz w:val="24"/>
          <w:szCs w:val="24"/>
        </w:rPr>
        <w:t>.0</w:t>
      </w:r>
      <w:r w:rsidR="00B373E3">
        <w:rPr>
          <w:rFonts w:ascii="Times New Roman" w:hAnsi="Times New Roman" w:cs="Times New Roman"/>
          <w:sz w:val="24"/>
          <w:szCs w:val="24"/>
        </w:rPr>
        <w:t>9</w:t>
      </w:r>
      <w:r w:rsidR="00DA7C42">
        <w:rPr>
          <w:rFonts w:ascii="Times New Roman" w:hAnsi="Times New Roman" w:cs="Times New Roman"/>
          <w:sz w:val="24"/>
          <w:szCs w:val="24"/>
        </w:rPr>
        <w:t>.202</w:t>
      </w:r>
      <w:r w:rsidR="00B373E3">
        <w:rPr>
          <w:rFonts w:ascii="Times New Roman" w:hAnsi="Times New Roman" w:cs="Times New Roman"/>
          <w:sz w:val="24"/>
          <w:szCs w:val="24"/>
        </w:rPr>
        <w:t>4</w:t>
      </w:r>
      <w:r w:rsidRPr="00FA6A4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</w:t>
      </w:r>
      <w:r w:rsidR="00EF03A3">
        <w:rPr>
          <w:rFonts w:ascii="Times New Roman" w:hAnsi="Times New Roman" w:cs="Times New Roman"/>
          <w:sz w:val="24"/>
          <w:szCs w:val="24"/>
        </w:rPr>
        <w:t>1.1</w:t>
      </w:r>
      <w:r w:rsidR="004907EE">
        <w:rPr>
          <w:rFonts w:ascii="Times New Roman" w:hAnsi="Times New Roman" w:cs="Times New Roman"/>
          <w:sz w:val="24"/>
          <w:szCs w:val="24"/>
        </w:rPr>
        <w:t>2</w:t>
      </w:r>
      <w:r w:rsidRPr="00FA6A4B">
        <w:rPr>
          <w:rFonts w:ascii="Times New Roman" w:hAnsi="Times New Roman" w:cs="Times New Roman"/>
          <w:sz w:val="24"/>
          <w:szCs w:val="24"/>
        </w:rPr>
        <w:t xml:space="preserve">. Количество сочинений, представляемых образовательными организациями на 2 этап Конкурса </w:t>
      </w:r>
      <w:r w:rsidR="00C73A62">
        <w:rPr>
          <w:rFonts w:ascii="Times New Roman" w:hAnsi="Times New Roman" w:cs="Times New Roman"/>
          <w:sz w:val="24"/>
          <w:szCs w:val="24"/>
        </w:rPr>
        <w:t>не более 2 работ</w:t>
      </w:r>
      <w:r w:rsidR="008323FA">
        <w:rPr>
          <w:rFonts w:ascii="Times New Roman" w:hAnsi="Times New Roman" w:cs="Times New Roman"/>
          <w:sz w:val="24"/>
          <w:szCs w:val="24"/>
        </w:rPr>
        <w:t xml:space="preserve"> с каждой параллели.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</w:t>
      </w:r>
      <w:r w:rsidR="004907EE">
        <w:rPr>
          <w:rFonts w:ascii="Times New Roman" w:hAnsi="Times New Roman" w:cs="Times New Roman"/>
          <w:sz w:val="24"/>
          <w:szCs w:val="24"/>
        </w:rPr>
        <w:t>2.</w:t>
      </w:r>
      <w:r w:rsidR="00EF03A3">
        <w:rPr>
          <w:rFonts w:ascii="Times New Roman" w:hAnsi="Times New Roman" w:cs="Times New Roman"/>
          <w:sz w:val="24"/>
          <w:szCs w:val="24"/>
        </w:rPr>
        <w:t xml:space="preserve">  </w:t>
      </w:r>
      <w:r w:rsidRPr="00FA6A4B">
        <w:rPr>
          <w:rFonts w:ascii="Times New Roman" w:hAnsi="Times New Roman" w:cs="Times New Roman"/>
          <w:sz w:val="24"/>
          <w:szCs w:val="24"/>
        </w:rPr>
        <w:t>2 этап Конкурса проходит в заочно</w:t>
      </w:r>
      <w:r w:rsidR="008323FA">
        <w:rPr>
          <w:rFonts w:ascii="Times New Roman" w:hAnsi="Times New Roman" w:cs="Times New Roman"/>
          <w:sz w:val="24"/>
          <w:szCs w:val="24"/>
        </w:rPr>
        <w:t xml:space="preserve">й форме в </w:t>
      </w:r>
      <w:proofErr w:type="spellStart"/>
      <w:r w:rsidR="0047117F">
        <w:rPr>
          <w:rFonts w:ascii="Times New Roman" w:hAnsi="Times New Roman" w:cs="Times New Roman"/>
          <w:sz w:val="24"/>
          <w:szCs w:val="24"/>
        </w:rPr>
        <w:t>Камышинском</w:t>
      </w:r>
      <w:proofErr w:type="spellEnd"/>
      <w:r w:rsidR="0047117F">
        <w:rPr>
          <w:rFonts w:ascii="Times New Roman" w:hAnsi="Times New Roman" w:cs="Times New Roman"/>
          <w:sz w:val="24"/>
          <w:szCs w:val="24"/>
        </w:rPr>
        <w:t xml:space="preserve"> </w:t>
      </w:r>
      <w:r w:rsidR="008323FA">
        <w:rPr>
          <w:rFonts w:ascii="Times New Roman" w:hAnsi="Times New Roman" w:cs="Times New Roman"/>
          <w:sz w:val="24"/>
          <w:szCs w:val="24"/>
        </w:rPr>
        <w:t>муниципальном районе</w:t>
      </w:r>
      <w:r w:rsidRPr="00FA6A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17F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</w:t>
      </w:r>
      <w:r w:rsidR="004907EE">
        <w:rPr>
          <w:rFonts w:ascii="Times New Roman" w:hAnsi="Times New Roman" w:cs="Times New Roman"/>
          <w:sz w:val="24"/>
          <w:szCs w:val="24"/>
        </w:rPr>
        <w:t>2.</w:t>
      </w:r>
      <w:r w:rsidR="00EF03A3">
        <w:rPr>
          <w:rFonts w:ascii="Times New Roman" w:hAnsi="Times New Roman" w:cs="Times New Roman"/>
          <w:sz w:val="24"/>
          <w:szCs w:val="24"/>
        </w:rPr>
        <w:t>1</w:t>
      </w:r>
      <w:r w:rsidRPr="00FA6A4B">
        <w:rPr>
          <w:rFonts w:ascii="Times New Roman" w:hAnsi="Times New Roman" w:cs="Times New Roman"/>
          <w:sz w:val="24"/>
          <w:szCs w:val="24"/>
        </w:rPr>
        <w:t>. Участниками 2 этапа Конкурса являются победители и призеры 1 этапа Конкурса из числа обучающихся муниципальных о</w:t>
      </w:r>
      <w:r w:rsidR="0047117F">
        <w:rPr>
          <w:rFonts w:ascii="Times New Roman" w:hAnsi="Times New Roman" w:cs="Times New Roman"/>
          <w:sz w:val="24"/>
          <w:szCs w:val="24"/>
        </w:rPr>
        <w:t>бщеобразовательных организаций</w:t>
      </w:r>
      <w:r w:rsidRPr="00FA6A4B">
        <w:rPr>
          <w:rFonts w:ascii="Times New Roman" w:hAnsi="Times New Roman" w:cs="Times New Roman"/>
          <w:sz w:val="24"/>
          <w:szCs w:val="24"/>
        </w:rPr>
        <w:t>, расположенных на территории</w:t>
      </w:r>
      <w:r w:rsidR="0047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17F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47117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</w:t>
      </w:r>
      <w:r w:rsidR="004907EE">
        <w:rPr>
          <w:rFonts w:ascii="Times New Roman" w:hAnsi="Times New Roman" w:cs="Times New Roman"/>
          <w:sz w:val="24"/>
          <w:szCs w:val="24"/>
        </w:rPr>
        <w:t>2.</w:t>
      </w:r>
      <w:r w:rsidR="00EF03A3">
        <w:rPr>
          <w:rFonts w:ascii="Times New Roman" w:hAnsi="Times New Roman" w:cs="Times New Roman"/>
          <w:sz w:val="24"/>
          <w:szCs w:val="24"/>
        </w:rPr>
        <w:t>2</w:t>
      </w:r>
      <w:r w:rsidR="004907EE">
        <w:rPr>
          <w:rFonts w:ascii="Times New Roman" w:hAnsi="Times New Roman" w:cs="Times New Roman"/>
          <w:sz w:val="24"/>
          <w:szCs w:val="24"/>
        </w:rPr>
        <w:t>.</w:t>
      </w:r>
      <w:r w:rsidRPr="00FA6A4B">
        <w:rPr>
          <w:rFonts w:ascii="Times New Roman" w:hAnsi="Times New Roman" w:cs="Times New Roman"/>
          <w:sz w:val="24"/>
          <w:szCs w:val="24"/>
        </w:rPr>
        <w:t xml:space="preserve"> Члены жюри 2 этапа Конкурса осуществляют работу </w:t>
      </w:r>
      <w:r w:rsidRPr="00FA6A4B">
        <w:rPr>
          <w:rFonts w:ascii="Times New Roman" w:hAnsi="Times New Roman" w:cs="Times New Roman"/>
          <w:sz w:val="24"/>
          <w:szCs w:val="24"/>
        </w:rPr>
        <w:br/>
        <w:t>в соответствии пунктом 6.1</w:t>
      </w:r>
      <w:r w:rsidR="00EF03A3">
        <w:rPr>
          <w:rFonts w:ascii="Times New Roman" w:hAnsi="Times New Roman" w:cs="Times New Roman"/>
          <w:sz w:val="24"/>
          <w:szCs w:val="24"/>
        </w:rPr>
        <w:t>0</w:t>
      </w:r>
      <w:r w:rsidRPr="00FA6A4B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7.</w:t>
      </w:r>
      <w:r w:rsidR="004907EE">
        <w:rPr>
          <w:rFonts w:ascii="Times New Roman" w:hAnsi="Times New Roman" w:cs="Times New Roman"/>
          <w:sz w:val="24"/>
          <w:szCs w:val="24"/>
        </w:rPr>
        <w:t>2.</w:t>
      </w:r>
      <w:r w:rsidR="00EF03A3">
        <w:rPr>
          <w:rFonts w:ascii="Times New Roman" w:hAnsi="Times New Roman" w:cs="Times New Roman"/>
          <w:sz w:val="24"/>
          <w:szCs w:val="24"/>
        </w:rPr>
        <w:t>3</w:t>
      </w:r>
      <w:r w:rsidRPr="00FA6A4B">
        <w:rPr>
          <w:rFonts w:ascii="Times New Roman" w:hAnsi="Times New Roman" w:cs="Times New Roman"/>
          <w:sz w:val="24"/>
          <w:szCs w:val="24"/>
        </w:rPr>
        <w:t xml:space="preserve">. Количество победителей и призеров на 2 этапе Конкурса, определяется </w:t>
      </w:r>
      <w:r w:rsidR="0047117F">
        <w:rPr>
          <w:rFonts w:ascii="Times New Roman" w:hAnsi="Times New Roman" w:cs="Times New Roman"/>
          <w:sz w:val="24"/>
          <w:szCs w:val="24"/>
        </w:rPr>
        <w:t>самостоятельно, органами</w:t>
      </w:r>
      <w:r w:rsidR="0047117F" w:rsidRPr="00471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117F" w:rsidRPr="00FA6A4B">
        <w:rPr>
          <w:rFonts w:ascii="Times New Roman" w:hAnsi="Times New Roman" w:cs="Times New Roman"/>
          <w:sz w:val="24"/>
          <w:szCs w:val="24"/>
        </w:rPr>
        <w:t>осуществляющим</w:t>
      </w:r>
      <w:proofErr w:type="gramEnd"/>
      <w:r w:rsidR="0047117F" w:rsidRPr="00FA6A4B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</w:t>
      </w:r>
      <w:r w:rsidR="0047117F">
        <w:rPr>
          <w:rFonts w:ascii="Times New Roman" w:hAnsi="Times New Roman" w:cs="Times New Roman"/>
          <w:sz w:val="24"/>
          <w:szCs w:val="24"/>
        </w:rPr>
        <w:t>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7</w:t>
      </w:r>
      <w:r w:rsidR="004907EE">
        <w:rPr>
          <w:rFonts w:ascii="Times New Roman" w:hAnsi="Times New Roman" w:cs="Times New Roman"/>
          <w:sz w:val="24"/>
          <w:szCs w:val="24"/>
        </w:rPr>
        <w:t>.2.</w:t>
      </w:r>
      <w:r w:rsidR="00EF03A3">
        <w:rPr>
          <w:rFonts w:ascii="Times New Roman" w:hAnsi="Times New Roman" w:cs="Times New Roman"/>
          <w:sz w:val="24"/>
          <w:szCs w:val="24"/>
        </w:rPr>
        <w:t>4</w:t>
      </w:r>
      <w:r w:rsidRPr="00FA6A4B">
        <w:rPr>
          <w:rFonts w:ascii="Times New Roman" w:hAnsi="Times New Roman" w:cs="Times New Roman"/>
          <w:sz w:val="24"/>
          <w:szCs w:val="24"/>
        </w:rPr>
        <w:t>. Конкурсные сочинения победителей (по</w:t>
      </w:r>
      <w:r w:rsidR="00507431">
        <w:rPr>
          <w:rFonts w:ascii="Times New Roman" w:hAnsi="Times New Roman" w:cs="Times New Roman"/>
          <w:sz w:val="24"/>
          <w:szCs w:val="24"/>
        </w:rPr>
        <w:t xml:space="preserve"> два</w:t>
      </w:r>
      <w:r w:rsidRPr="00FA6A4B">
        <w:rPr>
          <w:rFonts w:ascii="Times New Roman" w:hAnsi="Times New Roman" w:cs="Times New Roman"/>
          <w:sz w:val="24"/>
          <w:szCs w:val="24"/>
        </w:rPr>
        <w:t xml:space="preserve"> в каждой категории), которые заняли первые позиции в рейтинговом списке Конкурса, направляются </w:t>
      </w:r>
      <w:r w:rsidRPr="00FA6A4B">
        <w:rPr>
          <w:rFonts w:ascii="Times New Roman" w:hAnsi="Times New Roman" w:cs="Times New Roman"/>
          <w:sz w:val="24"/>
          <w:szCs w:val="24"/>
        </w:rPr>
        <w:br/>
        <w:t>на</w:t>
      </w:r>
      <w:r w:rsidR="00602A7C">
        <w:rPr>
          <w:rFonts w:ascii="Times New Roman" w:hAnsi="Times New Roman" w:cs="Times New Roman"/>
          <w:sz w:val="24"/>
          <w:szCs w:val="24"/>
        </w:rPr>
        <w:t xml:space="preserve"> (3 этап)</w:t>
      </w:r>
      <w:r w:rsidRPr="00FA6A4B">
        <w:rPr>
          <w:rFonts w:ascii="Times New Roman" w:hAnsi="Times New Roman" w:cs="Times New Roman"/>
          <w:sz w:val="24"/>
          <w:szCs w:val="24"/>
        </w:rPr>
        <w:t xml:space="preserve"> </w:t>
      </w:r>
      <w:r w:rsidR="00507431">
        <w:rPr>
          <w:rFonts w:ascii="Times New Roman" w:hAnsi="Times New Roman" w:cs="Times New Roman"/>
          <w:sz w:val="24"/>
          <w:szCs w:val="24"/>
        </w:rPr>
        <w:t>региональный</w:t>
      </w:r>
      <w:r w:rsidRPr="00FA6A4B">
        <w:rPr>
          <w:rFonts w:ascii="Times New Roman" w:hAnsi="Times New Roman" w:cs="Times New Roman"/>
          <w:sz w:val="24"/>
          <w:szCs w:val="24"/>
        </w:rPr>
        <w:t xml:space="preserve"> этап </w:t>
      </w:r>
      <w:r w:rsidRPr="00FA6A4B">
        <w:rPr>
          <w:rFonts w:ascii="Times New Roman" w:eastAsia="Times New Roman" w:hAnsi="Times New Roman" w:cs="Times New Roman"/>
          <w:spacing w:val="4"/>
          <w:sz w:val="24"/>
          <w:szCs w:val="24"/>
        </w:rPr>
        <w:t>Всероссийского конкурса сочинений 202</w:t>
      </w:r>
      <w:r w:rsidR="00DA7C42"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 w:rsidRPr="00FA6A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года.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8. Критерии оценивания конкурсных сочинений</w:t>
      </w:r>
    </w:p>
    <w:p w:rsid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>8.1. Победители каждого этапа Конкурса определяются на основании результатов оценивания конкурсных сочинений.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>8.2. Оценивание конкурсных сочинений на всех этапах Конкурса осуществляется в соответствии с критериями: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1) формулировка темы конкурсного сочинения: уместность, самостоятельность, оригинальность;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2) содержание конкурсного сочинения: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соответствие выбранному тематическому направлению;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соответствие выбранной теме;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полнота раскрытия темы сочинения;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оригинальность авторского замысла;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корректное использование литературного, исторического, биографического, научного и других материалов;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воплощенность идейного замысла;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3) жанровое и языковое своеобразие конкурсного сочинения: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соответствие сочинения выбранному жанру;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>цельность композиции;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логичность и соразмерность композиции;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>богатство лексики;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разнообразие синтаксических конструкций;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точность, ясность и выразительность речи;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целесообразность использования языковых средств;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стилевое единство текста;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4) грамотность сочинения: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соблюдение орфографических норм русского языка; </w:t>
      </w:r>
    </w:p>
    <w:p w:rsidR="00D554F4" w:rsidRP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 xml:space="preserve">соблюдение пунктуационных норм русского языка; </w:t>
      </w:r>
    </w:p>
    <w:p w:rsidR="00D554F4" w:rsidRDefault="00D554F4" w:rsidP="00D554F4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4F4">
        <w:rPr>
          <w:rFonts w:ascii="Times New Roman" w:hAnsi="Times New Roman" w:cs="Times New Roman"/>
          <w:sz w:val="24"/>
          <w:szCs w:val="24"/>
        </w:rPr>
        <w:t>соблюдение языковых норм (правил употребления слов, грамматических форм и стилистических ресурсов).</w:t>
      </w:r>
    </w:p>
    <w:p w:rsidR="00FA6A4B" w:rsidRPr="00FA6A4B" w:rsidRDefault="00FA6A4B" w:rsidP="00FA6A4B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8.3. </w:t>
      </w:r>
      <w:r w:rsidR="00D554F4" w:rsidRPr="00D554F4">
        <w:rPr>
          <w:rFonts w:ascii="Times New Roman" w:hAnsi="Times New Roman" w:cs="Times New Roman"/>
          <w:sz w:val="24"/>
          <w:szCs w:val="24"/>
        </w:rPr>
        <w:t xml:space="preserve">Оценка по каждому показателю выставляется по шкале от 0 до 3 баллов (по </w:t>
      </w:r>
      <w:r w:rsidR="00D554F4" w:rsidRPr="00D554F4">
        <w:rPr>
          <w:rFonts w:ascii="Times New Roman" w:hAnsi="Times New Roman" w:cs="Times New Roman"/>
          <w:sz w:val="24"/>
          <w:szCs w:val="24"/>
        </w:rPr>
        <w:lastRenderedPageBreak/>
        <w:t>показателям "Грамотность конкурсного сочинения": 0 ошибок – 3 балла; 1-2 ошибки – 2 балла; 3 ошибки – 1 балл; более 3 ошибок – 0 баллов).</w:t>
      </w:r>
      <w:r w:rsidRPr="00FA6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8.4. Проверка сочинений производится в соответствии с возрастной группой обучающихся. </w:t>
      </w:r>
    </w:p>
    <w:p w:rsidR="00FA6A4B" w:rsidRPr="00FA6A4B" w:rsidRDefault="00FA6A4B" w:rsidP="00FA6A4B">
      <w:pPr>
        <w:widowControl w:val="0"/>
        <w:tabs>
          <w:tab w:val="left" w:pos="7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8.5. Форма листа оценивания сочинения участника заполняется по форме установленного образца (приложение </w:t>
      </w:r>
      <w:r w:rsidR="00520F54">
        <w:rPr>
          <w:rFonts w:ascii="Times New Roman" w:hAnsi="Times New Roman" w:cs="Times New Roman"/>
          <w:sz w:val="24"/>
          <w:szCs w:val="24"/>
        </w:rPr>
        <w:t>4</w:t>
      </w:r>
      <w:r w:rsidRPr="00FA6A4B">
        <w:rPr>
          <w:rFonts w:ascii="Times New Roman" w:hAnsi="Times New Roman" w:cs="Times New Roman"/>
          <w:sz w:val="24"/>
          <w:szCs w:val="24"/>
        </w:rPr>
        <w:t xml:space="preserve"> к настоящему Положению).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 xml:space="preserve">8.6. Протокол оценивания сочинений участников Конкурса, оформляется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по форме установленного образца (приложение </w:t>
      </w:r>
      <w:r w:rsidR="00520F54">
        <w:rPr>
          <w:rFonts w:ascii="Times New Roman" w:hAnsi="Times New Roman" w:cs="Times New Roman"/>
          <w:sz w:val="24"/>
          <w:szCs w:val="24"/>
        </w:rPr>
        <w:t>5</w:t>
      </w:r>
      <w:r w:rsidRPr="00FA6A4B">
        <w:rPr>
          <w:rFonts w:ascii="Times New Roman" w:hAnsi="Times New Roman" w:cs="Times New Roman"/>
          <w:sz w:val="24"/>
          <w:szCs w:val="24"/>
        </w:rPr>
        <w:t xml:space="preserve"> к настоящему Положению) </w:t>
      </w:r>
      <w:r w:rsidRPr="00FA6A4B">
        <w:rPr>
          <w:rFonts w:ascii="Times New Roman" w:hAnsi="Times New Roman" w:cs="Times New Roman"/>
          <w:sz w:val="24"/>
          <w:szCs w:val="24"/>
        </w:rPr>
        <w:br/>
        <w:t>и подписывается не менее двумя членами жюри и председателем жюри.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8.</w:t>
      </w:r>
      <w:r w:rsidR="00507431">
        <w:rPr>
          <w:rFonts w:ascii="Times New Roman" w:hAnsi="Times New Roman" w:cs="Times New Roman"/>
          <w:sz w:val="24"/>
          <w:szCs w:val="24"/>
        </w:rPr>
        <w:t>7</w:t>
      </w:r>
      <w:r w:rsidRPr="00FA6A4B">
        <w:rPr>
          <w:rFonts w:ascii="Times New Roman" w:hAnsi="Times New Roman" w:cs="Times New Roman"/>
          <w:sz w:val="24"/>
          <w:szCs w:val="24"/>
        </w:rPr>
        <w:t xml:space="preserve">. Итоговый балл за каждое сочинение выставляется как среднее арифметическое от баллов, выставленных каждым членом жюри.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8.</w:t>
      </w:r>
      <w:r w:rsidR="00507431">
        <w:rPr>
          <w:rFonts w:ascii="Times New Roman" w:hAnsi="Times New Roman" w:cs="Times New Roman"/>
          <w:sz w:val="24"/>
          <w:szCs w:val="24"/>
        </w:rPr>
        <w:t>8</w:t>
      </w:r>
      <w:r w:rsidRPr="00FA6A4B">
        <w:rPr>
          <w:rFonts w:ascii="Times New Roman" w:hAnsi="Times New Roman" w:cs="Times New Roman"/>
          <w:sz w:val="24"/>
          <w:szCs w:val="24"/>
        </w:rPr>
        <w:t xml:space="preserve">. В случае равного количества голосов окончательное решение принимает председатель жюри. </w:t>
      </w:r>
    </w:p>
    <w:p w:rsidR="00140332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8.</w:t>
      </w:r>
      <w:r w:rsidR="00507431">
        <w:rPr>
          <w:rFonts w:ascii="Times New Roman" w:hAnsi="Times New Roman" w:cs="Times New Roman"/>
          <w:sz w:val="24"/>
          <w:szCs w:val="24"/>
        </w:rPr>
        <w:t>9</w:t>
      </w:r>
      <w:r w:rsidRPr="00FA6A4B">
        <w:rPr>
          <w:rFonts w:ascii="Times New Roman" w:hAnsi="Times New Roman" w:cs="Times New Roman"/>
          <w:sz w:val="24"/>
          <w:szCs w:val="24"/>
        </w:rPr>
        <w:t xml:space="preserve">. Результаты оценивания оформляются в виде рейтингового списка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по итогам проведения соответствующего этапа Конкурса. </w:t>
      </w:r>
    </w:p>
    <w:p w:rsidR="00FA6A4B" w:rsidRPr="00FA6A4B" w:rsidRDefault="00FA6A4B" w:rsidP="00FA6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A4B">
        <w:rPr>
          <w:rFonts w:ascii="Times New Roman" w:hAnsi="Times New Roman" w:cs="Times New Roman"/>
          <w:sz w:val="24"/>
          <w:szCs w:val="24"/>
        </w:rPr>
        <w:t>8.1</w:t>
      </w:r>
      <w:r w:rsidR="00507431">
        <w:rPr>
          <w:rFonts w:ascii="Times New Roman" w:hAnsi="Times New Roman" w:cs="Times New Roman"/>
          <w:sz w:val="24"/>
          <w:szCs w:val="24"/>
        </w:rPr>
        <w:t>0</w:t>
      </w:r>
      <w:r w:rsidRPr="00FA6A4B">
        <w:rPr>
          <w:rFonts w:ascii="Times New Roman" w:hAnsi="Times New Roman" w:cs="Times New Roman"/>
          <w:sz w:val="24"/>
          <w:szCs w:val="24"/>
        </w:rPr>
        <w:t xml:space="preserve">. Решения, принятые жюри каждого этапа, считаются окончательными </w:t>
      </w:r>
      <w:r w:rsidRPr="00FA6A4B">
        <w:rPr>
          <w:rFonts w:ascii="Times New Roman" w:hAnsi="Times New Roman" w:cs="Times New Roman"/>
          <w:sz w:val="24"/>
          <w:szCs w:val="24"/>
        </w:rPr>
        <w:br/>
        <w:t xml:space="preserve">и пересмотру не подлежат. Апелляции не принимаются. При решении спорных вопросов к участию в работе жюри привлекаются: на 1 этапе Конкурса – члены рабочей группы 1 этапа Конкурса; на 2 этапе – члены рабочей группы 2 этапа Конкурса; на 3 этапе Конкурса – члены оргкомитета. </w:t>
      </w:r>
    </w:p>
    <w:p w:rsidR="00FA6A4B" w:rsidRPr="00FA6A4B" w:rsidRDefault="00FA6A4B" w:rsidP="00FA6A4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7431" w:rsidRPr="00507431" w:rsidRDefault="00507431" w:rsidP="0050743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07431">
        <w:rPr>
          <w:rFonts w:ascii="Times New Roman" w:hAnsi="Times New Roman" w:cs="Times New Roman"/>
          <w:sz w:val="24"/>
          <w:szCs w:val="24"/>
        </w:rPr>
        <w:t>. Подведение итогов Конкурса</w:t>
      </w:r>
    </w:p>
    <w:p w:rsidR="00507431" w:rsidRPr="00507431" w:rsidRDefault="00507431" w:rsidP="0050743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07431" w:rsidRPr="00507431" w:rsidRDefault="00507431" w:rsidP="005074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07431">
        <w:rPr>
          <w:rFonts w:ascii="Times New Roman" w:hAnsi="Times New Roman" w:cs="Times New Roman"/>
          <w:sz w:val="24"/>
          <w:szCs w:val="24"/>
        </w:rPr>
        <w:t>.1. Объявление результатов Конкурса происходит не позднее, чем через 5 рабочих дней по завершению соответствующего этапа.</w:t>
      </w:r>
    </w:p>
    <w:p w:rsidR="00507431" w:rsidRPr="00507431" w:rsidRDefault="00507431" w:rsidP="005074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07431">
        <w:rPr>
          <w:rFonts w:ascii="Times New Roman" w:hAnsi="Times New Roman" w:cs="Times New Roman"/>
          <w:sz w:val="24"/>
          <w:szCs w:val="24"/>
        </w:rPr>
        <w:t xml:space="preserve">.2. Итоги Конкурса утверждаются приказом МКУ «Инспекционно-методического Центра </w:t>
      </w:r>
      <w:proofErr w:type="spellStart"/>
      <w:r w:rsidRPr="00507431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507431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507431" w:rsidRDefault="00507431" w:rsidP="005074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="00417611">
        <w:rPr>
          <w:rFonts w:ascii="Times New Roman" w:hAnsi="Times New Roman" w:cs="Times New Roman"/>
          <w:sz w:val="24"/>
          <w:szCs w:val="24"/>
        </w:rPr>
        <w:t xml:space="preserve"> </w:t>
      </w:r>
      <w:r w:rsidRPr="00FA6A4B">
        <w:rPr>
          <w:rFonts w:ascii="Times New Roman" w:hAnsi="Times New Roman" w:cs="Times New Roman"/>
          <w:sz w:val="24"/>
          <w:szCs w:val="24"/>
        </w:rPr>
        <w:t xml:space="preserve">Победителям и призерам Конкурса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Pr="00FA6A4B">
        <w:rPr>
          <w:rFonts w:ascii="Times New Roman" w:hAnsi="Times New Roman" w:cs="Times New Roman"/>
          <w:sz w:val="24"/>
          <w:szCs w:val="24"/>
        </w:rPr>
        <w:t xml:space="preserve">вручаются </w:t>
      </w:r>
      <w:r>
        <w:rPr>
          <w:rFonts w:ascii="Times New Roman" w:hAnsi="Times New Roman" w:cs="Times New Roman"/>
          <w:sz w:val="24"/>
          <w:szCs w:val="24"/>
        </w:rPr>
        <w:t>грамоты</w:t>
      </w:r>
      <w:r w:rsidRPr="00FA6A4B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417611" w:rsidRPr="00507431" w:rsidRDefault="00417611" w:rsidP="005074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Pr="00417611">
        <w:rPr>
          <w:rFonts w:ascii="Times New Roman" w:hAnsi="Times New Roman" w:cs="Times New Roman"/>
          <w:sz w:val="24"/>
          <w:szCs w:val="24"/>
        </w:rPr>
        <w:t xml:space="preserve">Педагогам, подготовившим </w:t>
      </w:r>
      <w:r>
        <w:rPr>
          <w:rFonts w:ascii="Times New Roman" w:hAnsi="Times New Roman" w:cs="Times New Roman"/>
          <w:sz w:val="24"/>
          <w:szCs w:val="24"/>
        </w:rPr>
        <w:t>победителей</w:t>
      </w:r>
      <w:r w:rsidRPr="00417611">
        <w:rPr>
          <w:rFonts w:ascii="Times New Roman" w:hAnsi="Times New Roman" w:cs="Times New Roman"/>
          <w:sz w:val="24"/>
          <w:szCs w:val="24"/>
        </w:rPr>
        <w:t xml:space="preserve"> Конкурса, вручают благодарственные письма.</w:t>
      </w:r>
    </w:p>
    <w:p w:rsidR="00507431" w:rsidRDefault="00507431" w:rsidP="00FA6A4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A4B" w:rsidRPr="00FA6A4B" w:rsidRDefault="00FA6A4B" w:rsidP="00FA6A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00E" w:rsidRDefault="0089400E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Default="00637790" w:rsidP="00894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790" w:rsidRPr="000036D7" w:rsidRDefault="00637790" w:rsidP="00637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36D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37790" w:rsidRPr="000036D7" w:rsidRDefault="00637790" w:rsidP="00637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приказу МКЦ ИМЦ</w:t>
      </w:r>
    </w:p>
    <w:p w:rsidR="00637790" w:rsidRPr="000036D7" w:rsidRDefault="00637790" w:rsidP="00637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от  </w:t>
      </w:r>
      <w:r w:rsidR="00BA0E2D">
        <w:rPr>
          <w:rFonts w:ascii="Times New Roman" w:hAnsi="Times New Roman" w:cs="Times New Roman"/>
          <w:sz w:val="24"/>
          <w:szCs w:val="24"/>
        </w:rPr>
        <w:t>21</w:t>
      </w:r>
      <w:r w:rsidRPr="000036D7">
        <w:rPr>
          <w:rFonts w:ascii="Times New Roman" w:hAnsi="Times New Roman" w:cs="Times New Roman"/>
          <w:sz w:val="24"/>
          <w:szCs w:val="24"/>
        </w:rPr>
        <w:t>.0</w:t>
      </w:r>
      <w:r w:rsidR="00BA0E2D">
        <w:rPr>
          <w:rFonts w:ascii="Times New Roman" w:hAnsi="Times New Roman" w:cs="Times New Roman"/>
          <w:sz w:val="24"/>
          <w:szCs w:val="24"/>
        </w:rPr>
        <w:t>5</w:t>
      </w:r>
      <w:r w:rsidRPr="000036D7">
        <w:rPr>
          <w:rFonts w:ascii="Times New Roman" w:hAnsi="Times New Roman" w:cs="Times New Roman"/>
          <w:sz w:val="24"/>
          <w:szCs w:val="24"/>
        </w:rPr>
        <w:t>.202</w:t>
      </w:r>
      <w:r w:rsidR="00BA0E2D">
        <w:rPr>
          <w:rFonts w:ascii="Times New Roman" w:hAnsi="Times New Roman" w:cs="Times New Roman"/>
          <w:sz w:val="24"/>
          <w:szCs w:val="24"/>
        </w:rPr>
        <w:t>4</w:t>
      </w:r>
      <w:r w:rsidRPr="000036D7">
        <w:rPr>
          <w:rFonts w:ascii="Times New Roman" w:hAnsi="Times New Roman" w:cs="Times New Roman"/>
          <w:sz w:val="24"/>
          <w:szCs w:val="24"/>
        </w:rPr>
        <w:t xml:space="preserve">  №</w:t>
      </w:r>
      <w:r w:rsidR="00BA0E2D">
        <w:rPr>
          <w:rFonts w:ascii="Times New Roman" w:hAnsi="Times New Roman" w:cs="Times New Roman"/>
          <w:sz w:val="24"/>
          <w:szCs w:val="24"/>
        </w:rPr>
        <w:t>45</w:t>
      </w:r>
    </w:p>
    <w:p w:rsidR="00637790" w:rsidRDefault="00637790" w:rsidP="00637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028" w:rsidRDefault="00CB4028" w:rsidP="00637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028" w:rsidRDefault="00CB4028" w:rsidP="00637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028" w:rsidRPr="00CB4028" w:rsidRDefault="00CB4028" w:rsidP="00CB402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4028">
        <w:rPr>
          <w:rFonts w:ascii="Times New Roman" w:hAnsi="Times New Roman" w:cs="Times New Roman"/>
          <w:b/>
          <w:bCs/>
          <w:iCs/>
          <w:sz w:val="24"/>
          <w:szCs w:val="24"/>
        </w:rPr>
        <w:t>Состав жюри</w:t>
      </w:r>
    </w:p>
    <w:p w:rsidR="00CB4028" w:rsidRPr="00CB4028" w:rsidRDefault="00CB4028" w:rsidP="00CB402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4028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этапа Всероссийского конкурса сочинений.</w:t>
      </w:r>
    </w:p>
    <w:p w:rsidR="00CB4028" w:rsidRPr="000036D7" w:rsidRDefault="00CB4028" w:rsidP="00CB4028">
      <w:pPr>
        <w:spacing w:after="0" w:line="24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4028" w:rsidRPr="000036D7" w:rsidRDefault="00CB4028" w:rsidP="00CB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</w:p>
    <w:p w:rsidR="00CB4028" w:rsidRPr="000036D7" w:rsidRDefault="00CB4028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Разина Ольга Григорьевна, учитель МКОУ СШ № 7 г. Петров Вал;</w:t>
      </w:r>
    </w:p>
    <w:p w:rsidR="00CB4028" w:rsidRPr="000036D7" w:rsidRDefault="00CB4028" w:rsidP="00CB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</w:t>
      </w:r>
    </w:p>
    <w:p w:rsidR="00CB4028" w:rsidRPr="000036D7" w:rsidRDefault="00CB4028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Марина Владимировна, учитель МКОУ СШ № 56 г Петров Вал;</w:t>
      </w:r>
    </w:p>
    <w:p w:rsidR="00CB4028" w:rsidRPr="000036D7" w:rsidRDefault="00A449AA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Грызлова Екатерина Ивановна</w:t>
      </w:r>
      <w:r w:rsidR="00CB4028"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МКОУ СШ № 31 г. Петров Вал;</w:t>
      </w:r>
    </w:p>
    <w:p w:rsidR="00CB4028" w:rsidRPr="000036D7" w:rsidRDefault="00CB4028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Лоренц Наталья Феликсовна, учитель МКОУ </w:t>
      </w:r>
      <w:proofErr w:type="spellStart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Усть-Грязнухинская</w:t>
      </w:r>
      <w:proofErr w:type="spellEnd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СШ;</w:t>
      </w:r>
    </w:p>
    <w:p w:rsidR="00CB4028" w:rsidRPr="000036D7" w:rsidRDefault="00CB4028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Мякшина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 Валерьевна, учитель МКОУ </w:t>
      </w:r>
      <w:proofErr w:type="spellStart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Лебяжинской</w:t>
      </w:r>
      <w:proofErr w:type="spellEnd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СШ;</w:t>
      </w:r>
    </w:p>
    <w:p w:rsidR="00CB4028" w:rsidRPr="000036D7" w:rsidRDefault="00CB4028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Цонхурова</w:t>
      </w:r>
      <w:proofErr w:type="spellEnd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Анатольевна, учитель МКОУ </w:t>
      </w:r>
      <w:proofErr w:type="spellStart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Петрунинской</w:t>
      </w:r>
      <w:proofErr w:type="spellEnd"/>
      <w:r w:rsidRPr="0000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СШ;</w:t>
      </w:r>
    </w:p>
    <w:p w:rsidR="00CB4028" w:rsidRDefault="00CB4028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Шарифовна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Верхнедобринской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СШ;</w:t>
      </w:r>
    </w:p>
    <w:p w:rsidR="00CB4028" w:rsidRDefault="00CB4028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Гаургова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Витальевна, 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Воднобуерачная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СШ.</w:t>
      </w:r>
    </w:p>
    <w:p w:rsidR="00A449AA" w:rsidRPr="000036D7" w:rsidRDefault="00A449AA" w:rsidP="00CB4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Серикова Ирина Владимировна, учитель МКОУ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</w:t>
      </w:r>
    </w:p>
    <w:p w:rsidR="00541963" w:rsidRPr="00637790" w:rsidRDefault="00541963" w:rsidP="00541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Верхнегрязнухинской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541963" w:rsidRPr="00541963" w:rsidRDefault="00541963" w:rsidP="00541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1963">
        <w:rPr>
          <w:rFonts w:ascii="Times New Roman" w:hAnsi="Times New Roman" w:cs="Times New Roman"/>
          <w:sz w:val="24"/>
          <w:szCs w:val="24"/>
        </w:rPr>
        <w:t>Аксенова С.А., заведующая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методическим кабинетом МКУ ИМЦ</w:t>
      </w:r>
    </w:p>
    <w:p w:rsidR="00541963" w:rsidRDefault="00541963" w:rsidP="0054196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Юшкова А.В., методист МКУ ИМЦ</w:t>
      </w:r>
      <w:bookmarkStart w:id="0" w:name="_GoBack"/>
      <w:bookmarkEnd w:id="0"/>
    </w:p>
    <w:p w:rsidR="00CB4028" w:rsidRDefault="00CB4028" w:rsidP="00637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028" w:rsidRPr="000036D7" w:rsidRDefault="00CB4028" w:rsidP="0063779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790" w:rsidRPr="00637790" w:rsidRDefault="00637790" w:rsidP="0063779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37790">
        <w:rPr>
          <w:rFonts w:ascii="Times New Roman" w:hAnsi="Times New Roman" w:cs="Times New Roman"/>
          <w:b/>
          <w:bCs/>
          <w:iCs/>
          <w:sz w:val="24"/>
          <w:szCs w:val="24"/>
        </w:rPr>
        <w:t>Состав организационно-технического и информационного обеспечения</w:t>
      </w:r>
    </w:p>
    <w:p w:rsidR="00637790" w:rsidRPr="00637790" w:rsidRDefault="00637790" w:rsidP="0063779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90">
        <w:rPr>
          <w:rFonts w:ascii="Times New Roman" w:hAnsi="Times New Roman" w:cs="Times New Roman"/>
          <w:bCs/>
          <w:iCs/>
          <w:sz w:val="24"/>
          <w:szCs w:val="24"/>
        </w:rPr>
        <w:t>Иванова Е.И., начальник отдела общей и информационной работы Комитета</w:t>
      </w:r>
    </w:p>
    <w:p w:rsidR="00637790" w:rsidRPr="00637790" w:rsidRDefault="00637790" w:rsidP="0063779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637790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образования Администрации </w:t>
      </w:r>
      <w:proofErr w:type="spellStart"/>
      <w:r w:rsidRPr="00637790">
        <w:rPr>
          <w:rFonts w:ascii="Times New Roman" w:hAnsi="Times New Roman" w:cs="Times New Roman"/>
          <w:bCs/>
          <w:iCs/>
          <w:sz w:val="24"/>
          <w:szCs w:val="24"/>
        </w:rPr>
        <w:t>Камышинского</w:t>
      </w:r>
      <w:proofErr w:type="spellEnd"/>
      <w:r w:rsidRPr="00637790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(по согласованию);</w:t>
      </w:r>
    </w:p>
    <w:p w:rsidR="00637790" w:rsidRPr="00637790" w:rsidRDefault="00637790" w:rsidP="0063779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90">
        <w:rPr>
          <w:rFonts w:ascii="Times New Roman" w:hAnsi="Times New Roman" w:cs="Times New Roman"/>
          <w:bCs/>
          <w:iCs/>
          <w:sz w:val="24"/>
          <w:szCs w:val="24"/>
        </w:rPr>
        <w:t>Аксенова С.А., заведующая методическим кабинетом МКУ ИМЦ;</w:t>
      </w:r>
    </w:p>
    <w:p w:rsidR="00637790" w:rsidRPr="00637790" w:rsidRDefault="00637790" w:rsidP="0063779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90">
        <w:rPr>
          <w:rFonts w:ascii="Times New Roman" w:hAnsi="Times New Roman" w:cs="Times New Roman"/>
          <w:bCs/>
          <w:iCs/>
          <w:sz w:val="24"/>
          <w:szCs w:val="24"/>
        </w:rPr>
        <w:t>Юшкова А.В., методист МКУ ИМЦ;</w:t>
      </w:r>
    </w:p>
    <w:p w:rsidR="00637790" w:rsidRPr="00637790" w:rsidRDefault="00637790" w:rsidP="0063779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7790">
        <w:rPr>
          <w:rFonts w:ascii="Times New Roman" w:hAnsi="Times New Roman" w:cs="Times New Roman"/>
          <w:bCs/>
          <w:iCs/>
          <w:sz w:val="24"/>
          <w:szCs w:val="24"/>
        </w:rPr>
        <w:t>Щепелина</w:t>
      </w:r>
      <w:proofErr w:type="spellEnd"/>
      <w:r w:rsidRPr="00637790">
        <w:rPr>
          <w:rFonts w:ascii="Times New Roman" w:hAnsi="Times New Roman" w:cs="Times New Roman"/>
          <w:bCs/>
          <w:iCs/>
          <w:sz w:val="24"/>
          <w:szCs w:val="24"/>
        </w:rPr>
        <w:t xml:space="preserve"> С.Л., директор МКОУ СШ № 7 г. Петров Вал;</w:t>
      </w:r>
    </w:p>
    <w:p w:rsidR="00637790" w:rsidRPr="00637790" w:rsidRDefault="00637790" w:rsidP="0063779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90">
        <w:rPr>
          <w:rFonts w:ascii="Times New Roman" w:hAnsi="Times New Roman" w:cs="Times New Roman"/>
          <w:bCs/>
          <w:iCs/>
          <w:sz w:val="24"/>
          <w:szCs w:val="24"/>
        </w:rPr>
        <w:t>Разина О.Г., учитель русского языка и литературы МКОУ СШ № 7 г. Петров Вал;</w:t>
      </w:r>
    </w:p>
    <w:p w:rsidR="00637790" w:rsidRPr="00637790" w:rsidRDefault="00637790" w:rsidP="0063779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90">
        <w:rPr>
          <w:rFonts w:ascii="Times New Roman" w:hAnsi="Times New Roman" w:cs="Times New Roman"/>
          <w:bCs/>
          <w:iCs/>
          <w:sz w:val="24"/>
          <w:szCs w:val="24"/>
        </w:rPr>
        <w:t xml:space="preserve">Михайлова М.В., учитель русского языка и литературы МКОУ СШ № 56 г. Петров Вал; </w:t>
      </w:r>
    </w:p>
    <w:p w:rsidR="00637790" w:rsidRPr="000036D7" w:rsidRDefault="00637790" w:rsidP="0063779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90">
        <w:rPr>
          <w:rFonts w:ascii="Times New Roman" w:hAnsi="Times New Roman" w:cs="Times New Roman"/>
          <w:bCs/>
          <w:iCs/>
          <w:sz w:val="24"/>
          <w:szCs w:val="24"/>
        </w:rPr>
        <w:t xml:space="preserve">Романенко Е.В., учитель русского языка и литературы МКОУ </w:t>
      </w:r>
      <w:proofErr w:type="spellStart"/>
      <w:r w:rsidRPr="00637790">
        <w:rPr>
          <w:rFonts w:ascii="Times New Roman" w:hAnsi="Times New Roman" w:cs="Times New Roman"/>
          <w:bCs/>
          <w:iCs/>
          <w:sz w:val="24"/>
          <w:szCs w:val="24"/>
        </w:rPr>
        <w:t>Таловской</w:t>
      </w:r>
      <w:proofErr w:type="spellEnd"/>
      <w:r w:rsidRPr="00637790">
        <w:rPr>
          <w:rFonts w:ascii="Times New Roman" w:hAnsi="Times New Roman" w:cs="Times New Roman"/>
          <w:bCs/>
          <w:iCs/>
          <w:sz w:val="24"/>
          <w:szCs w:val="24"/>
        </w:rPr>
        <w:t xml:space="preserve">  СШ;</w:t>
      </w:r>
    </w:p>
    <w:p w:rsidR="00CB4028" w:rsidRPr="000036D7" w:rsidRDefault="00CB4028" w:rsidP="00CB402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B4028" w:rsidRDefault="00CB40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CB4028" w:rsidSect="00B533D0">
      <w:footerReference w:type="default" r:id="rId1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9E" w:rsidRDefault="00564C9E" w:rsidP="00C506AB">
      <w:pPr>
        <w:spacing w:after="0" w:line="240" w:lineRule="auto"/>
      </w:pPr>
      <w:r>
        <w:separator/>
      </w:r>
    </w:p>
  </w:endnote>
  <w:endnote w:type="continuationSeparator" w:id="0">
    <w:p w:rsidR="00564C9E" w:rsidRDefault="00564C9E" w:rsidP="00C5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5B7" w:rsidRPr="00C506AB" w:rsidRDefault="00B905B7" w:rsidP="00C506AB">
    <w:pPr>
      <w:pStyle w:val="a8"/>
      <w:jc w:val="center"/>
      <w:rPr>
        <w:rFonts w:ascii="Times New Roman" w:hAnsi="Times New Roman" w:cs="Times New Roman"/>
        <w:b/>
        <w:color w:val="7A93B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9E" w:rsidRDefault="00564C9E" w:rsidP="00C506AB">
      <w:pPr>
        <w:spacing w:after="0" w:line="240" w:lineRule="auto"/>
      </w:pPr>
      <w:r>
        <w:separator/>
      </w:r>
    </w:p>
  </w:footnote>
  <w:footnote w:type="continuationSeparator" w:id="0">
    <w:p w:rsidR="00564C9E" w:rsidRDefault="00564C9E" w:rsidP="00C5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05F"/>
    <w:multiLevelType w:val="hybridMultilevel"/>
    <w:tmpl w:val="98F4351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3974"/>
    <w:multiLevelType w:val="hybridMultilevel"/>
    <w:tmpl w:val="F6A6C2CC"/>
    <w:lvl w:ilvl="0" w:tplc="C73C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F562AC"/>
    <w:multiLevelType w:val="hybridMultilevel"/>
    <w:tmpl w:val="6EE47AE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510D4"/>
    <w:multiLevelType w:val="hybridMultilevel"/>
    <w:tmpl w:val="900215A6"/>
    <w:lvl w:ilvl="0" w:tplc="D4D22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8C1ACC"/>
    <w:multiLevelType w:val="hybridMultilevel"/>
    <w:tmpl w:val="2AE4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A7E7A"/>
    <w:multiLevelType w:val="multilevel"/>
    <w:tmpl w:val="DFD8E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954E4E"/>
    <w:multiLevelType w:val="hybridMultilevel"/>
    <w:tmpl w:val="90F4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E30E3"/>
    <w:multiLevelType w:val="hybridMultilevel"/>
    <w:tmpl w:val="6DEA3B34"/>
    <w:lvl w:ilvl="0" w:tplc="8A1A6B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E4034AF"/>
    <w:multiLevelType w:val="hybridMultilevel"/>
    <w:tmpl w:val="87DE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2362C"/>
    <w:multiLevelType w:val="hybridMultilevel"/>
    <w:tmpl w:val="E398DC4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64B5F"/>
    <w:multiLevelType w:val="hybridMultilevel"/>
    <w:tmpl w:val="43C40644"/>
    <w:lvl w:ilvl="0" w:tplc="36364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C36BCD"/>
    <w:multiLevelType w:val="hybridMultilevel"/>
    <w:tmpl w:val="A8A4105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0FE"/>
    <w:rsid w:val="000036D7"/>
    <w:rsid w:val="0003388C"/>
    <w:rsid w:val="000A2E10"/>
    <w:rsid w:val="000B3306"/>
    <w:rsid w:val="00140332"/>
    <w:rsid w:val="0016120A"/>
    <w:rsid w:val="001743EC"/>
    <w:rsid w:val="00211B19"/>
    <w:rsid w:val="00303084"/>
    <w:rsid w:val="00327D97"/>
    <w:rsid w:val="00377A0B"/>
    <w:rsid w:val="003A259D"/>
    <w:rsid w:val="003A6602"/>
    <w:rsid w:val="00417611"/>
    <w:rsid w:val="0047117F"/>
    <w:rsid w:val="004907EE"/>
    <w:rsid w:val="00507431"/>
    <w:rsid w:val="00520F54"/>
    <w:rsid w:val="00541963"/>
    <w:rsid w:val="00564C9E"/>
    <w:rsid w:val="0057231F"/>
    <w:rsid w:val="005B6026"/>
    <w:rsid w:val="00602A7C"/>
    <w:rsid w:val="0061032A"/>
    <w:rsid w:val="00637790"/>
    <w:rsid w:val="00652867"/>
    <w:rsid w:val="00655F2B"/>
    <w:rsid w:val="00674832"/>
    <w:rsid w:val="006A0D9C"/>
    <w:rsid w:val="006B76E9"/>
    <w:rsid w:val="00742A04"/>
    <w:rsid w:val="00821D2F"/>
    <w:rsid w:val="008323FA"/>
    <w:rsid w:val="00874272"/>
    <w:rsid w:val="00881058"/>
    <w:rsid w:val="0089400E"/>
    <w:rsid w:val="008E1BCA"/>
    <w:rsid w:val="00954549"/>
    <w:rsid w:val="00A449AA"/>
    <w:rsid w:val="00A74AF0"/>
    <w:rsid w:val="00AB5C8A"/>
    <w:rsid w:val="00AE4799"/>
    <w:rsid w:val="00B050FE"/>
    <w:rsid w:val="00B373E3"/>
    <w:rsid w:val="00B533D0"/>
    <w:rsid w:val="00B905B7"/>
    <w:rsid w:val="00BA0E2D"/>
    <w:rsid w:val="00BD4A9E"/>
    <w:rsid w:val="00C506AB"/>
    <w:rsid w:val="00C61795"/>
    <w:rsid w:val="00C73A62"/>
    <w:rsid w:val="00C869EF"/>
    <w:rsid w:val="00CA1668"/>
    <w:rsid w:val="00CB4028"/>
    <w:rsid w:val="00CC60CB"/>
    <w:rsid w:val="00CD561F"/>
    <w:rsid w:val="00CE319B"/>
    <w:rsid w:val="00D068A1"/>
    <w:rsid w:val="00D3585F"/>
    <w:rsid w:val="00D554F4"/>
    <w:rsid w:val="00DA27E2"/>
    <w:rsid w:val="00DA7C42"/>
    <w:rsid w:val="00DE6153"/>
    <w:rsid w:val="00ED5A78"/>
    <w:rsid w:val="00EE4707"/>
    <w:rsid w:val="00EF03A3"/>
    <w:rsid w:val="00EF517C"/>
    <w:rsid w:val="00F53612"/>
    <w:rsid w:val="00FA6A4B"/>
    <w:rsid w:val="00FC3B2A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00E"/>
    <w:pPr>
      <w:ind w:left="720"/>
      <w:contextualSpacing/>
    </w:pPr>
  </w:style>
  <w:style w:type="character" w:styleId="a4">
    <w:name w:val="Hyperlink"/>
    <w:rsid w:val="0089400E"/>
    <w:rPr>
      <w:color w:val="0563C1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A6A4B"/>
  </w:style>
  <w:style w:type="character" w:customStyle="1" w:styleId="2">
    <w:name w:val="Основной текст (2)_"/>
    <w:basedOn w:val="a0"/>
    <w:link w:val="20"/>
    <w:rsid w:val="00FA6A4B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6A4B"/>
    <w:pPr>
      <w:widowControl w:val="0"/>
      <w:shd w:val="clear" w:color="auto" w:fill="FFFFFF"/>
      <w:spacing w:after="180" w:line="312" w:lineRule="exact"/>
      <w:ind w:hanging="820"/>
      <w:jc w:val="center"/>
    </w:pPr>
    <w:rPr>
      <w:rFonts w:eastAsia="Times New Roman"/>
    </w:rPr>
  </w:style>
  <w:style w:type="character" w:customStyle="1" w:styleId="23pt">
    <w:name w:val="Основной текст (2) + Интервал 3 pt"/>
    <w:basedOn w:val="2"/>
    <w:rsid w:val="00FA6A4B"/>
    <w:rPr>
      <w:rFonts w:eastAsia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A6A4B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6A4B"/>
    <w:pPr>
      <w:widowControl w:val="0"/>
      <w:shd w:val="clear" w:color="auto" w:fill="FFFFFF"/>
      <w:spacing w:after="360" w:line="418" w:lineRule="exact"/>
      <w:jc w:val="center"/>
    </w:pPr>
    <w:rPr>
      <w:rFonts w:eastAsia="Times New Roman"/>
      <w:b/>
      <w:bCs/>
    </w:rPr>
  </w:style>
  <w:style w:type="table" w:styleId="a5">
    <w:name w:val="Table Grid"/>
    <w:basedOn w:val="a1"/>
    <w:uiPriority w:val="39"/>
    <w:rsid w:val="00FA6A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A4B"/>
  </w:style>
  <w:style w:type="paragraph" w:styleId="a8">
    <w:name w:val="footer"/>
    <w:basedOn w:val="a"/>
    <w:link w:val="a9"/>
    <w:uiPriority w:val="99"/>
    <w:unhideWhenUsed/>
    <w:rsid w:val="00FA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A4B"/>
  </w:style>
  <w:style w:type="paragraph" w:customStyle="1" w:styleId="Default">
    <w:name w:val="Default"/>
    <w:rsid w:val="00FA6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FA6A4B"/>
    <w:rPr>
      <w:color w:val="800080" w:themeColor="followedHyperlink"/>
      <w:u w:val="single"/>
    </w:rPr>
  </w:style>
  <w:style w:type="paragraph" w:customStyle="1" w:styleId="10">
    <w:name w:val="Без интервала1"/>
    <w:rsid w:val="00FA6A4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6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A4B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FA6A4B"/>
  </w:style>
  <w:style w:type="paragraph" w:customStyle="1" w:styleId="p2">
    <w:name w:val="p2"/>
    <w:basedOn w:val="a"/>
    <w:rsid w:val="00FA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A6A4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A6A4B"/>
    <w:rPr>
      <w:rFonts w:cs="Times New Roman"/>
    </w:rPr>
  </w:style>
  <w:style w:type="character" w:styleId="ae">
    <w:name w:val="Strong"/>
    <w:basedOn w:val="a0"/>
    <w:uiPriority w:val="22"/>
    <w:qFormat/>
    <w:rsid w:val="00FA6A4B"/>
    <w:rPr>
      <w:rFonts w:cs="Times New Roman"/>
      <w:b/>
    </w:rPr>
  </w:style>
  <w:style w:type="paragraph" w:customStyle="1" w:styleId="m-8872383726887983263gmail-msolistparagraph">
    <w:name w:val="m_-8872383726887983263gmail-msolistparagraph"/>
    <w:basedOn w:val="a"/>
    <w:rsid w:val="00FA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FA6A4B"/>
    <w:rPr>
      <w:i/>
      <w:iCs/>
    </w:rPr>
  </w:style>
  <w:style w:type="character" w:customStyle="1" w:styleId="gi">
    <w:name w:val="gi"/>
    <w:basedOn w:val="a0"/>
    <w:rsid w:val="00FA6A4B"/>
  </w:style>
  <w:style w:type="paragraph" w:customStyle="1" w:styleId="ConsPlusNormal">
    <w:name w:val="ConsPlusNormal"/>
    <w:rsid w:val="00FA6A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ropdown-user-name">
    <w:name w:val="dropdown-user-name"/>
    <w:basedOn w:val="a0"/>
    <w:rsid w:val="00FA6A4B"/>
  </w:style>
  <w:style w:type="character" w:customStyle="1" w:styleId="dropdown-user-namefirst-letter">
    <w:name w:val="dropdown-user-name__first-letter"/>
    <w:basedOn w:val="a0"/>
    <w:rsid w:val="00FA6A4B"/>
  </w:style>
  <w:style w:type="character" w:customStyle="1" w:styleId="user-accountsubname">
    <w:name w:val="user-account__subname"/>
    <w:basedOn w:val="a0"/>
    <w:rsid w:val="00FA6A4B"/>
  </w:style>
  <w:style w:type="table" w:customStyle="1" w:styleId="11">
    <w:name w:val="Сетка таблицы1"/>
    <w:basedOn w:val="a1"/>
    <w:next w:val="a5"/>
    <w:uiPriority w:val="39"/>
    <w:rsid w:val="00303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yushkov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na.yush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11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cp:lastPrinted>2024-05-24T08:57:00Z</cp:lastPrinted>
  <dcterms:created xsi:type="dcterms:W3CDTF">2022-06-21T06:56:00Z</dcterms:created>
  <dcterms:modified xsi:type="dcterms:W3CDTF">2024-05-24T11:25:00Z</dcterms:modified>
</cp:coreProperties>
</file>